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7059" w14:textId="3C14D194" w:rsidR="005845A1" w:rsidRPr="009371B4" w:rsidRDefault="005845A1" w:rsidP="005845A1">
      <w:pPr>
        <w:spacing w:after="0" w:line="240" w:lineRule="auto"/>
        <w:jc w:val="right"/>
        <w:rPr>
          <w:rFonts w:eastAsia="Times New Roman" w:cstheme="minorHAnsi"/>
          <w:color w:val="000000" w:themeColor="text1"/>
          <w:sz w:val="24"/>
          <w:szCs w:val="24"/>
          <w:lang w:eastAsia="en-GB"/>
        </w:rPr>
      </w:pPr>
      <w:bookmarkStart w:id="0" w:name="_Hlk58173135"/>
      <w:r w:rsidRPr="005845A1">
        <w:rPr>
          <w:rFonts w:eastAsia="Times New Roman" w:cstheme="minorHAnsi"/>
          <w:color w:val="000000" w:themeColor="text1"/>
          <w:sz w:val="24"/>
          <w:szCs w:val="24"/>
          <w:lang w:eastAsia="en-GB"/>
        </w:rPr>
        <w:t>Αθήνα, 1</w:t>
      </w:r>
      <w:r w:rsidRPr="009371B4">
        <w:rPr>
          <w:rFonts w:eastAsia="Times New Roman" w:cstheme="minorHAnsi"/>
          <w:color w:val="000000" w:themeColor="text1"/>
          <w:sz w:val="24"/>
          <w:szCs w:val="24"/>
          <w:lang w:eastAsia="en-GB"/>
        </w:rPr>
        <w:t>8</w:t>
      </w:r>
      <w:r w:rsidRPr="005845A1">
        <w:rPr>
          <w:rFonts w:eastAsia="Times New Roman" w:cstheme="minorHAnsi"/>
          <w:color w:val="000000" w:themeColor="text1"/>
          <w:sz w:val="24"/>
          <w:szCs w:val="24"/>
          <w:lang w:eastAsia="en-GB"/>
        </w:rPr>
        <w:t xml:space="preserve"> Δεκεμβρίου 202</w:t>
      </w:r>
      <w:r w:rsidRPr="009371B4">
        <w:rPr>
          <w:rFonts w:eastAsia="Times New Roman" w:cstheme="minorHAnsi"/>
          <w:color w:val="000000" w:themeColor="text1"/>
          <w:sz w:val="24"/>
          <w:szCs w:val="24"/>
          <w:lang w:eastAsia="en-GB"/>
        </w:rPr>
        <w:t>3</w:t>
      </w:r>
    </w:p>
    <w:p w14:paraId="23A6E39F" w14:textId="77777777" w:rsidR="005845A1" w:rsidRPr="005845A1" w:rsidRDefault="005845A1" w:rsidP="005845A1">
      <w:pPr>
        <w:spacing w:after="0" w:line="240" w:lineRule="auto"/>
        <w:jc w:val="right"/>
        <w:rPr>
          <w:rFonts w:eastAsia="Times New Roman" w:cstheme="minorHAnsi"/>
          <w:color w:val="000000" w:themeColor="text1"/>
          <w:sz w:val="24"/>
          <w:szCs w:val="24"/>
          <w:lang w:eastAsia="en-GB"/>
        </w:rPr>
      </w:pPr>
    </w:p>
    <w:p w14:paraId="547703B5"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r w:rsidRPr="005845A1">
        <w:rPr>
          <w:rFonts w:eastAsia="Times New Roman" w:cstheme="minorHAnsi"/>
          <w:b/>
          <w:color w:val="000000" w:themeColor="text1"/>
          <w:sz w:val="24"/>
          <w:szCs w:val="24"/>
          <w:lang w:eastAsia="en-GB"/>
        </w:rPr>
        <w:t>Δελτίο Τύπου</w:t>
      </w:r>
    </w:p>
    <w:p w14:paraId="74D61263"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p>
    <w:p w14:paraId="538C65C9" w14:textId="23982F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r w:rsidRPr="005845A1">
        <w:rPr>
          <w:rFonts w:eastAsia="Times New Roman" w:cstheme="minorHAnsi"/>
          <w:b/>
          <w:color w:val="000000" w:themeColor="text1"/>
          <w:sz w:val="24"/>
          <w:szCs w:val="24"/>
          <w:lang w:eastAsia="en-GB"/>
        </w:rPr>
        <w:t xml:space="preserve">Άνοιξε τις εργασίες του το </w:t>
      </w:r>
      <w:r w:rsidRPr="005845A1">
        <w:rPr>
          <w:rFonts w:eastAsia="Times New Roman" w:cstheme="minorHAnsi"/>
          <w:b/>
          <w:color w:val="000000" w:themeColor="text1"/>
          <w:sz w:val="24"/>
          <w:szCs w:val="24"/>
          <w:lang w:val="en-US" w:eastAsia="en-GB"/>
        </w:rPr>
        <w:t>digital</w:t>
      </w:r>
      <w:r w:rsidRPr="005845A1">
        <w:rPr>
          <w:rFonts w:eastAsia="Times New Roman" w:cstheme="minorHAnsi"/>
          <w:b/>
          <w:color w:val="000000" w:themeColor="text1"/>
          <w:sz w:val="24"/>
          <w:szCs w:val="24"/>
          <w:lang w:eastAsia="en-GB"/>
        </w:rPr>
        <w:t xml:space="preserve"> </w:t>
      </w:r>
      <w:r w:rsidRPr="005845A1">
        <w:rPr>
          <w:rFonts w:eastAsia="Times New Roman" w:cstheme="minorHAnsi"/>
          <w:b/>
          <w:color w:val="000000" w:themeColor="text1"/>
          <w:sz w:val="24"/>
          <w:szCs w:val="24"/>
          <w:lang w:val="en-US" w:eastAsia="en-GB"/>
        </w:rPr>
        <w:t>economy</w:t>
      </w:r>
      <w:r w:rsidRPr="005845A1">
        <w:rPr>
          <w:rFonts w:eastAsia="Times New Roman" w:cstheme="minorHAnsi"/>
          <w:b/>
          <w:color w:val="000000" w:themeColor="text1"/>
          <w:sz w:val="24"/>
          <w:szCs w:val="24"/>
          <w:lang w:eastAsia="en-GB"/>
        </w:rPr>
        <w:t xml:space="preserve"> </w:t>
      </w:r>
      <w:r w:rsidRPr="005845A1">
        <w:rPr>
          <w:rFonts w:eastAsia="Times New Roman" w:cstheme="minorHAnsi"/>
          <w:b/>
          <w:color w:val="000000" w:themeColor="text1"/>
          <w:sz w:val="24"/>
          <w:szCs w:val="24"/>
          <w:lang w:val="en-US" w:eastAsia="en-GB"/>
        </w:rPr>
        <w:t>forum</w:t>
      </w:r>
      <w:r w:rsidRPr="005845A1">
        <w:rPr>
          <w:rFonts w:eastAsia="Times New Roman" w:cstheme="minorHAnsi"/>
          <w:b/>
          <w:color w:val="000000" w:themeColor="text1"/>
          <w:sz w:val="24"/>
          <w:szCs w:val="24"/>
          <w:lang w:eastAsia="en-GB"/>
        </w:rPr>
        <w:t xml:space="preserve"> 2023: </w:t>
      </w:r>
    </w:p>
    <w:p w14:paraId="77C7932C" w14:textId="0A14AEF4" w:rsidR="005845A1" w:rsidRPr="009371B4" w:rsidRDefault="006F39E3" w:rsidP="005845A1">
      <w:pPr>
        <w:spacing w:after="0" w:line="240" w:lineRule="auto"/>
        <w:jc w:val="center"/>
        <w:rPr>
          <w:rFonts w:cstheme="minorHAnsi"/>
          <w:b/>
          <w:color w:val="000000" w:themeColor="text1"/>
          <w:sz w:val="24"/>
          <w:szCs w:val="24"/>
        </w:rPr>
      </w:pPr>
      <w:r w:rsidRPr="006F39E3">
        <w:rPr>
          <w:rFonts w:cstheme="minorHAnsi"/>
          <w:b/>
          <w:color w:val="000000" w:themeColor="text1"/>
          <w:sz w:val="24"/>
          <w:szCs w:val="24"/>
          <w:lang w:val="en-GB"/>
        </w:rPr>
        <w:t>Shaping</w:t>
      </w:r>
      <w:r w:rsidRPr="009371B4">
        <w:rPr>
          <w:rFonts w:cstheme="minorHAnsi"/>
          <w:b/>
          <w:color w:val="000000" w:themeColor="text1"/>
          <w:sz w:val="24"/>
          <w:szCs w:val="24"/>
        </w:rPr>
        <w:t xml:space="preserve"> </w:t>
      </w:r>
      <w:r w:rsidRPr="006F39E3">
        <w:rPr>
          <w:rFonts w:cstheme="minorHAnsi"/>
          <w:b/>
          <w:color w:val="000000" w:themeColor="text1"/>
          <w:sz w:val="24"/>
          <w:szCs w:val="24"/>
          <w:lang w:val="en-GB"/>
        </w:rPr>
        <w:t>Greece</w:t>
      </w:r>
      <w:r w:rsidRPr="009371B4">
        <w:rPr>
          <w:rFonts w:cstheme="minorHAnsi"/>
          <w:b/>
          <w:color w:val="000000" w:themeColor="text1"/>
          <w:sz w:val="24"/>
          <w:szCs w:val="24"/>
        </w:rPr>
        <w:t>’</w:t>
      </w:r>
      <w:r w:rsidRPr="006F39E3">
        <w:rPr>
          <w:rFonts w:cstheme="minorHAnsi"/>
          <w:b/>
          <w:color w:val="000000" w:themeColor="text1"/>
          <w:sz w:val="24"/>
          <w:szCs w:val="24"/>
          <w:lang w:val="en-GB"/>
        </w:rPr>
        <w:t>s</w:t>
      </w:r>
      <w:r w:rsidRPr="009371B4">
        <w:rPr>
          <w:rFonts w:cstheme="minorHAnsi"/>
          <w:b/>
          <w:color w:val="000000" w:themeColor="text1"/>
          <w:sz w:val="24"/>
          <w:szCs w:val="24"/>
        </w:rPr>
        <w:t xml:space="preserve"> </w:t>
      </w:r>
      <w:r w:rsidRPr="006F39E3">
        <w:rPr>
          <w:rFonts w:cstheme="minorHAnsi"/>
          <w:b/>
          <w:color w:val="000000" w:themeColor="text1"/>
          <w:sz w:val="24"/>
          <w:szCs w:val="24"/>
          <w:lang w:val="en-GB"/>
        </w:rPr>
        <w:t>Digital</w:t>
      </w:r>
      <w:r w:rsidRPr="009371B4">
        <w:rPr>
          <w:rFonts w:cstheme="minorHAnsi"/>
          <w:b/>
          <w:color w:val="000000" w:themeColor="text1"/>
          <w:sz w:val="24"/>
          <w:szCs w:val="24"/>
        </w:rPr>
        <w:t xml:space="preserve"> </w:t>
      </w:r>
      <w:r w:rsidRPr="006F39E3">
        <w:rPr>
          <w:rFonts w:cstheme="minorHAnsi"/>
          <w:b/>
          <w:color w:val="000000" w:themeColor="text1"/>
          <w:sz w:val="24"/>
          <w:szCs w:val="24"/>
          <w:lang w:val="en-GB"/>
        </w:rPr>
        <w:t>Future</w:t>
      </w:r>
    </w:p>
    <w:p w14:paraId="5CE68A28" w14:textId="77777777" w:rsidR="006F39E3" w:rsidRPr="005845A1" w:rsidRDefault="006F39E3" w:rsidP="005845A1">
      <w:pPr>
        <w:spacing w:after="0" w:line="240" w:lineRule="auto"/>
        <w:jc w:val="center"/>
        <w:rPr>
          <w:rFonts w:eastAsia="Calibri" w:cstheme="minorHAnsi"/>
          <w:b/>
          <w:bCs/>
          <w:color w:val="000000" w:themeColor="text1"/>
          <w:sz w:val="24"/>
          <w:szCs w:val="24"/>
          <w:lang w:eastAsia="en-GB"/>
        </w:rPr>
      </w:pPr>
    </w:p>
    <w:p w14:paraId="03675730" w14:textId="77777777" w:rsidR="00FA157C" w:rsidRDefault="005845A1" w:rsidP="00FA157C">
      <w:pPr>
        <w:spacing w:after="0" w:line="240" w:lineRule="auto"/>
        <w:jc w:val="center"/>
        <w:rPr>
          <w:rFonts w:eastAsia="Calibri" w:cstheme="minorHAnsi"/>
          <w:b/>
          <w:bCs/>
          <w:color w:val="000000" w:themeColor="text1"/>
          <w:sz w:val="24"/>
          <w:szCs w:val="24"/>
          <w:lang w:eastAsia="en-GB"/>
        </w:rPr>
      </w:pPr>
      <w:r w:rsidRPr="005845A1">
        <w:rPr>
          <w:rFonts w:eastAsia="Calibri" w:cstheme="minorHAnsi"/>
          <w:b/>
          <w:bCs/>
          <w:color w:val="000000" w:themeColor="text1"/>
          <w:sz w:val="24"/>
          <w:szCs w:val="24"/>
          <w:lang w:eastAsia="en-GB"/>
        </w:rPr>
        <w:t xml:space="preserve">Έναρξη των εργασιών του συνεδρίου με ομιλία του Αρχηγού της Αξιωματικής Αντιπολίτευσης, κύριου </w:t>
      </w:r>
      <w:r w:rsidR="006F39E3">
        <w:rPr>
          <w:rFonts w:eastAsia="Calibri" w:cstheme="minorHAnsi"/>
          <w:b/>
          <w:bCs/>
          <w:color w:val="000000" w:themeColor="text1"/>
          <w:sz w:val="24"/>
          <w:szCs w:val="24"/>
          <w:lang w:eastAsia="en-GB"/>
        </w:rPr>
        <w:t xml:space="preserve">Στέφανου </w:t>
      </w:r>
      <w:proofErr w:type="spellStart"/>
      <w:r w:rsidR="006F39E3">
        <w:rPr>
          <w:rFonts w:eastAsia="Calibri" w:cstheme="minorHAnsi"/>
          <w:b/>
          <w:bCs/>
          <w:color w:val="000000" w:themeColor="text1"/>
          <w:sz w:val="24"/>
          <w:szCs w:val="24"/>
          <w:lang w:eastAsia="en-GB"/>
        </w:rPr>
        <w:t>Κασσελάκη</w:t>
      </w:r>
      <w:proofErr w:type="spellEnd"/>
    </w:p>
    <w:p w14:paraId="6B37D7F5" w14:textId="77777777" w:rsidR="005845A1" w:rsidRPr="005845A1" w:rsidRDefault="005845A1" w:rsidP="003B2624">
      <w:pPr>
        <w:spacing w:after="0" w:line="240" w:lineRule="auto"/>
        <w:rPr>
          <w:rFonts w:eastAsia="Calibri" w:cstheme="minorHAnsi"/>
          <w:b/>
          <w:bCs/>
          <w:color w:val="000000" w:themeColor="text1"/>
          <w:sz w:val="24"/>
          <w:szCs w:val="24"/>
          <w:lang w:eastAsia="en-GB"/>
        </w:rPr>
      </w:pPr>
    </w:p>
    <w:p w14:paraId="2B2997BC" w14:textId="6AAB10A1" w:rsidR="005845A1" w:rsidRPr="003B2624" w:rsidRDefault="006F39E3" w:rsidP="006F39E3">
      <w:pPr>
        <w:spacing w:after="0" w:line="240" w:lineRule="auto"/>
        <w:jc w:val="center"/>
        <w:rPr>
          <w:rFonts w:eastAsia="Times New Roman" w:cstheme="minorHAnsi"/>
          <w:b/>
          <w:color w:val="000000" w:themeColor="text1"/>
          <w:sz w:val="24"/>
          <w:szCs w:val="24"/>
          <w:lang w:eastAsia="en-GB"/>
        </w:rPr>
      </w:pPr>
      <w:r>
        <w:rPr>
          <w:rFonts w:eastAsia="Times New Roman" w:cstheme="minorHAnsi"/>
          <w:b/>
          <w:color w:val="000000" w:themeColor="text1"/>
          <w:sz w:val="24"/>
          <w:szCs w:val="24"/>
          <w:lang w:eastAsia="en-GB"/>
        </w:rPr>
        <w:t>Οι π</w:t>
      </w:r>
      <w:r w:rsidRPr="006F39E3">
        <w:rPr>
          <w:rFonts w:eastAsia="Times New Roman" w:cstheme="minorHAnsi"/>
          <w:b/>
          <w:color w:val="000000" w:themeColor="text1"/>
          <w:sz w:val="24"/>
          <w:szCs w:val="24"/>
          <w:lang w:eastAsia="en-GB"/>
        </w:rPr>
        <w:t xml:space="preserve">ροοπτικές και </w:t>
      </w:r>
      <w:r>
        <w:rPr>
          <w:rFonts w:eastAsia="Times New Roman" w:cstheme="minorHAnsi"/>
          <w:b/>
          <w:color w:val="000000" w:themeColor="text1"/>
          <w:sz w:val="24"/>
          <w:szCs w:val="24"/>
          <w:lang w:eastAsia="en-GB"/>
        </w:rPr>
        <w:t xml:space="preserve">οι </w:t>
      </w:r>
      <w:r w:rsidRPr="006F39E3">
        <w:rPr>
          <w:rFonts w:eastAsia="Times New Roman" w:cstheme="minorHAnsi"/>
          <w:b/>
          <w:color w:val="000000" w:themeColor="text1"/>
          <w:sz w:val="24"/>
          <w:szCs w:val="24"/>
          <w:lang w:eastAsia="en-GB"/>
        </w:rPr>
        <w:t xml:space="preserve">προκλήσεις </w:t>
      </w:r>
      <w:r>
        <w:rPr>
          <w:rFonts w:eastAsia="Times New Roman" w:cstheme="minorHAnsi"/>
          <w:b/>
          <w:color w:val="000000" w:themeColor="text1"/>
          <w:sz w:val="24"/>
          <w:szCs w:val="24"/>
          <w:lang w:eastAsia="en-GB"/>
        </w:rPr>
        <w:t xml:space="preserve">της </w:t>
      </w:r>
      <w:r w:rsidRPr="006F39E3">
        <w:rPr>
          <w:rFonts w:eastAsia="Times New Roman" w:cstheme="minorHAnsi"/>
          <w:b/>
          <w:color w:val="000000" w:themeColor="text1"/>
          <w:sz w:val="24"/>
          <w:szCs w:val="24"/>
          <w:lang w:eastAsia="en-GB"/>
        </w:rPr>
        <w:t>Τεχνητή</w:t>
      </w:r>
      <w:r>
        <w:rPr>
          <w:rFonts w:eastAsia="Times New Roman" w:cstheme="minorHAnsi"/>
          <w:b/>
          <w:color w:val="000000" w:themeColor="text1"/>
          <w:sz w:val="24"/>
          <w:szCs w:val="24"/>
          <w:lang w:eastAsia="en-GB"/>
        </w:rPr>
        <w:t>ς</w:t>
      </w:r>
      <w:r w:rsidRPr="006F39E3">
        <w:rPr>
          <w:rFonts w:eastAsia="Times New Roman" w:cstheme="minorHAnsi"/>
          <w:b/>
          <w:color w:val="000000" w:themeColor="text1"/>
          <w:sz w:val="24"/>
          <w:szCs w:val="24"/>
          <w:lang w:eastAsia="en-GB"/>
        </w:rPr>
        <w:t xml:space="preserve"> Νοημοσύνη</w:t>
      </w:r>
      <w:r>
        <w:rPr>
          <w:rFonts w:eastAsia="Times New Roman" w:cstheme="minorHAnsi"/>
          <w:b/>
          <w:color w:val="000000" w:themeColor="text1"/>
          <w:sz w:val="24"/>
          <w:szCs w:val="24"/>
          <w:lang w:eastAsia="en-GB"/>
        </w:rPr>
        <w:t>ς</w:t>
      </w:r>
      <w:r w:rsidRPr="006F39E3">
        <w:rPr>
          <w:rFonts w:eastAsia="Times New Roman" w:cstheme="minorHAnsi"/>
          <w:b/>
          <w:color w:val="000000" w:themeColor="text1"/>
          <w:sz w:val="24"/>
          <w:szCs w:val="24"/>
          <w:lang w:eastAsia="en-GB"/>
        </w:rPr>
        <w:t xml:space="preserve"> (ΑΙ) για την Ελλάδα </w:t>
      </w:r>
      <w:r>
        <w:rPr>
          <w:rFonts w:eastAsia="Times New Roman" w:cstheme="minorHAnsi"/>
          <w:b/>
          <w:color w:val="000000" w:themeColor="text1"/>
          <w:sz w:val="24"/>
          <w:szCs w:val="24"/>
          <w:lang w:eastAsia="en-GB"/>
        </w:rPr>
        <w:t>η</w:t>
      </w:r>
      <w:r w:rsidR="005845A1" w:rsidRPr="005845A1">
        <w:rPr>
          <w:rFonts w:eastAsia="Times New Roman" w:cstheme="minorHAnsi"/>
          <w:b/>
          <w:color w:val="000000" w:themeColor="text1"/>
          <w:sz w:val="24"/>
          <w:szCs w:val="24"/>
          <w:lang w:eastAsia="en-GB"/>
        </w:rPr>
        <w:t xml:space="preserve"> πρώτ</w:t>
      </w:r>
      <w:r>
        <w:rPr>
          <w:rFonts w:eastAsia="Times New Roman" w:cstheme="minorHAnsi"/>
          <w:b/>
          <w:color w:val="000000" w:themeColor="text1"/>
          <w:sz w:val="24"/>
          <w:szCs w:val="24"/>
          <w:lang w:eastAsia="en-GB"/>
        </w:rPr>
        <w:t>η</w:t>
      </w:r>
      <w:r w:rsidR="005845A1" w:rsidRPr="005845A1">
        <w:rPr>
          <w:rFonts w:eastAsia="Times New Roman" w:cstheme="minorHAnsi"/>
          <w:b/>
          <w:color w:val="000000" w:themeColor="text1"/>
          <w:sz w:val="24"/>
          <w:szCs w:val="24"/>
          <w:lang w:eastAsia="en-GB"/>
        </w:rPr>
        <w:t xml:space="preserve"> θεματικ</w:t>
      </w:r>
      <w:r>
        <w:rPr>
          <w:rFonts w:eastAsia="Times New Roman" w:cstheme="minorHAnsi"/>
          <w:b/>
          <w:color w:val="000000" w:themeColor="text1"/>
          <w:sz w:val="24"/>
          <w:szCs w:val="24"/>
          <w:lang w:eastAsia="en-GB"/>
        </w:rPr>
        <w:t xml:space="preserve">ή ενότητα </w:t>
      </w:r>
      <w:r w:rsidR="005845A1" w:rsidRPr="005845A1">
        <w:rPr>
          <w:rFonts w:eastAsia="Times New Roman" w:cstheme="minorHAnsi"/>
          <w:b/>
          <w:color w:val="000000" w:themeColor="text1"/>
          <w:sz w:val="24"/>
          <w:szCs w:val="24"/>
          <w:lang w:eastAsia="en-GB"/>
        </w:rPr>
        <w:t xml:space="preserve">του </w:t>
      </w:r>
      <w:proofErr w:type="spellStart"/>
      <w:r w:rsidR="005845A1" w:rsidRPr="005845A1">
        <w:rPr>
          <w:rFonts w:eastAsia="Times New Roman" w:cstheme="minorHAnsi"/>
          <w:b/>
          <w:color w:val="000000" w:themeColor="text1"/>
          <w:sz w:val="24"/>
          <w:szCs w:val="24"/>
          <w:lang w:eastAsia="en-GB"/>
        </w:rPr>
        <w:t>def</w:t>
      </w:r>
      <w:proofErr w:type="spellEnd"/>
      <w:r w:rsidR="005845A1" w:rsidRPr="005845A1">
        <w:rPr>
          <w:rFonts w:eastAsia="Times New Roman" w:cstheme="minorHAnsi"/>
          <w:b/>
          <w:color w:val="000000" w:themeColor="text1"/>
          <w:sz w:val="24"/>
          <w:szCs w:val="24"/>
          <w:lang w:eastAsia="en-GB"/>
        </w:rPr>
        <w:t xml:space="preserve"> 202</w:t>
      </w:r>
      <w:r>
        <w:rPr>
          <w:rFonts w:eastAsia="Times New Roman" w:cstheme="minorHAnsi"/>
          <w:b/>
          <w:color w:val="000000" w:themeColor="text1"/>
          <w:sz w:val="24"/>
          <w:szCs w:val="24"/>
          <w:lang w:eastAsia="en-GB"/>
        </w:rPr>
        <w:t>3</w:t>
      </w:r>
      <w:r w:rsidR="003B2624" w:rsidRPr="003B2624">
        <w:rPr>
          <w:rFonts w:eastAsia="Times New Roman" w:cstheme="minorHAnsi"/>
          <w:b/>
          <w:color w:val="000000" w:themeColor="text1"/>
          <w:sz w:val="24"/>
          <w:szCs w:val="24"/>
          <w:lang w:eastAsia="en-GB"/>
        </w:rPr>
        <w:t xml:space="preserve"> - </w:t>
      </w:r>
      <w:r w:rsidR="003B2624">
        <w:rPr>
          <w:rFonts w:eastAsia="Times New Roman" w:cstheme="minorHAnsi"/>
          <w:b/>
          <w:color w:val="000000" w:themeColor="text1"/>
          <w:sz w:val="24"/>
          <w:szCs w:val="24"/>
          <w:lang w:val="en-US" w:eastAsia="en-GB"/>
        </w:rPr>
        <w:t>T</w:t>
      </w:r>
      <w:r w:rsidR="003B2624" w:rsidRPr="003B2624">
        <w:rPr>
          <w:rFonts w:eastAsia="Times New Roman" w:cstheme="minorHAnsi"/>
          <w:b/>
          <w:color w:val="000000" w:themeColor="text1"/>
          <w:sz w:val="24"/>
          <w:szCs w:val="24"/>
          <w:lang w:eastAsia="en-GB"/>
        </w:rPr>
        <w:t>α αποτελέσματα της έρευνας της Deloitte για</w:t>
      </w:r>
      <w:r w:rsidR="003B2624" w:rsidRPr="003B2624">
        <w:t xml:space="preserve"> </w:t>
      </w:r>
      <w:r w:rsidR="003B2624">
        <w:rPr>
          <w:rFonts w:eastAsia="Times New Roman" w:cstheme="minorHAnsi"/>
          <w:b/>
          <w:color w:val="000000" w:themeColor="text1"/>
          <w:sz w:val="24"/>
          <w:szCs w:val="24"/>
          <w:lang w:eastAsia="en-GB"/>
        </w:rPr>
        <w:t>την</w:t>
      </w:r>
      <w:r w:rsidR="003B2624" w:rsidRPr="003B2624">
        <w:rPr>
          <w:rFonts w:eastAsia="Times New Roman" w:cstheme="minorHAnsi"/>
          <w:b/>
          <w:color w:val="000000" w:themeColor="text1"/>
          <w:sz w:val="24"/>
          <w:szCs w:val="24"/>
          <w:lang w:eastAsia="en-GB"/>
        </w:rPr>
        <w:t xml:space="preserve"> Επίδραση του </w:t>
      </w:r>
      <w:proofErr w:type="spellStart"/>
      <w:r w:rsidR="003B2624" w:rsidRPr="003B2624">
        <w:rPr>
          <w:rFonts w:eastAsia="Times New Roman" w:cstheme="minorHAnsi"/>
          <w:b/>
          <w:color w:val="000000" w:themeColor="text1"/>
          <w:sz w:val="24"/>
          <w:szCs w:val="24"/>
          <w:lang w:eastAsia="en-GB"/>
        </w:rPr>
        <w:t>Gen</w:t>
      </w:r>
      <w:proofErr w:type="spellEnd"/>
      <w:r w:rsidR="003B2624" w:rsidRPr="003B2624">
        <w:rPr>
          <w:rFonts w:eastAsia="Times New Roman" w:cstheme="minorHAnsi"/>
          <w:b/>
          <w:color w:val="000000" w:themeColor="text1"/>
          <w:sz w:val="24"/>
          <w:szCs w:val="24"/>
          <w:lang w:eastAsia="en-GB"/>
        </w:rPr>
        <w:t xml:space="preserve"> AI στην ελληνική οικονομία</w:t>
      </w:r>
    </w:p>
    <w:p w14:paraId="75AECFAD"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p>
    <w:p w14:paraId="4E620B85"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p>
    <w:p w14:paraId="2260C7E8" w14:textId="0E360983" w:rsidR="005845A1" w:rsidRPr="009371B4" w:rsidRDefault="009371B4" w:rsidP="005845A1">
      <w:pPr>
        <w:spacing w:after="0" w:line="240" w:lineRule="auto"/>
        <w:jc w:val="both"/>
        <w:rPr>
          <w:rFonts w:eastAsia="Times New Roman" w:cstheme="minorHAnsi"/>
          <w:b/>
          <w:bCs/>
          <w:sz w:val="24"/>
          <w:szCs w:val="24"/>
          <w:lang w:eastAsia="en-GB"/>
        </w:rPr>
      </w:pPr>
      <w:r w:rsidRPr="009371B4">
        <w:rPr>
          <w:rFonts w:eastAsia="Times New Roman" w:cstheme="minorHAnsi"/>
          <w:sz w:val="24"/>
          <w:szCs w:val="24"/>
          <w:lang w:eastAsia="en-GB"/>
        </w:rPr>
        <w:t xml:space="preserve">Η ψηφιακή τεχνολογία ανοίγει νέους δρόμους, δημιουργεί νέα δεδομένα, θέτει </w:t>
      </w:r>
      <w:r w:rsidR="004539EB">
        <w:rPr>
          <w:rFonts w:eastAsia="Times New Roman" w:cstheme="minorHAnsi"/>
          <w:sz w:val="24"/>
          <w:szCs w:val="24"/>
          <w:lang w:eastAsia="en-GB"/>
        </w:rPr>
        <w:t>νέα ζητούμενα</w:t>
      </w:r>
      <w:r w:rsidRPr="009371B4">
        <w:rPr>
          <w:rFonts w:eastAsia="Times New Roman" w:cstheme="minorHAnsi"/>
          <w:sz w:val="24"/>
          <w:szCs w:val="24"/>
          <w:lang w:eastAsia="en-GB"/>
        </w:rPr>
        <w:t xml:space="preserve"> και παρέχει συνεχώς νέες ευκαιρίες ανάπτυξης και ανταγωνιστικότητας. </w:t>
      </w:r>
      <w:r w:rsidR="005845A1" w:rsidRPr="005845A1">
        <w:rPr>
          <w:rFonts w:eastAsia="Times New Roman" w:cstheme="minorHAnsi"/>
          <w:sz w:val="24"/>
          <w:szCs w:val="24"/>
          <w:lang w:eastAsia="en-GB"/>
        </w:rPr>
        <w:t xml:space="preserve">Ενδιαφέρουσες υπήρξαν οι απόψεις για τις </w:t>
      </w:r>
      <w:r w:rsidRPr="009371B4">
        <w:rPr>
          <w:rFonts w:eastAsia="Times New Roman" w:cstheme="minorHAnsi"/>
          <w:sz w:val="24"/>
          <w:szCs w:val="24"/>
          <w:lang w:eastAsia="en-GB"/>
        </w:rPr>
        <w:t>ευκαιρίες αλλά και τις προκλήσεις, που καλούμαστε να αντιμετωπίσουμε για τον ψηφιακό μετασχηματισμό της χώρας με στόχο την ευημερία της ελληνικής κοινωνίας και την ανάπτυξη της εθνικής οικονομίας</w:t>
      </w:r>
      <w:r w:rsidR="005845A1" w:rsidRPr="005845A1">
        <w:rPr>
          <w:rFonts w:eastAsia="Times New Roman" w:cstheme="minorHAnsi"/>
          <w:sz w:val="24"/>
          <w:szCs w:val="24"/>
          <w:lang w:eastAsia="en-GB"/>
        </w:rPr>
        <w:t xml:space="preserve">, που διατύπωσαν οι συμμετέχοντες στο </w:t>
      </w:r>
      <w:bookmarkStart w:id="1" w:name="_Hlk153582844"/>
      <w:r w:rsidRPr="009371B4">
        <w:rPr>
          <w:rFonts w:eastAsia="Times New Roman" w:cstheme="minorHAnsi"/>
          <w:b/>
          <w:bCs/>
          <w:sz w:val="24"/>
          <w:szCs w:val="24"/>
          <w:lang w:eastAsia="en-GB"/>
        </w:rPr>
        <w:t xml:space="preserve">digital economy forum 2023: </w:t>
      </w:r>
      <w:proofErr w:type="spellStart"/>
      <w:r w:rsidRPr="009371B4">
        <w:rPr>
          <w:rFonts w:eastAsia="Times New Roman" w:cstheme="minorHAnsi"/>
          <w:b/>
          <w:bCs/>
          <w:sz w:val="24"/>
          <w:szCs w:val="24"/>
          <w:lang w:eastAsia="en-GB"/>
        </w:rPr>
        <w:t>Shaping</w:t>
      </w:r>
      <w:proofErr w:type="spellEnd"/>
      <w:r w:rsidRPr="009371B4">
        <w:rPr>
          <w:rFonts w:eastAsia="Times New Roman" w:cstheme="minorHAnsi"/>
          <w:b/>
          <w:bCs/>
          <w:sz w:val="24"/>
          <w:szCs w:val="24"/>
          <w:lang w:eastAsia="en-GB"/>
        </w:rPr>
        <w:t xml:space="preserve"> </w:t>
      </w:r>
      <w:proofErr w:type="spellStart"/>
      <w:r w:rsidRPr="009371B4">
        <w:rPr>
          <w:rFonts w:eastAsia="Times New Roman" w:cstheme="minorHAnsi"/>
          <w:b/>
          <w:bCs/>
          <w:sz w:val="24"/>
          <w:szCs w:val="24"/>
          <w:lang w:eastAsia="en-GB"/>
        </w:rPr>
        <w:t>Greece’s</w:t>
      </w:r>
      <w:proofErr w:type="spellEnd"/>
      <w:r w:rsidRPr="009371B4">
        <w:rPr>
          <w:rFonts w:eastAsia="Times New Roman" w:cstheme="minorHAnsi"/>
          <w:b/>
          <w:bCs/>
          <w:sz w:val="24"/>
          <w:szCs w:val="24"/>
          <w:lang w:eastAsia="en-GB"/>
        </w:rPr>
        <w:t xml:space="preserve"> Digital </w:t>
      </w:r>
      <w:proofErr w:type="spellStart"/>
      <w:r w:rsidRPr="009371B4">
        <w:rPr>
          <w:rFonts w:eastAsia="Times New Roman" w:cstheme="minorHAnsi"/>
          <w:b/>
          <w:bCs/>
          <w:sz w:val="24"/>
          <w:szCs w:val="24"/>
          <w:lang w:eastAsia="en-GB"/>
        </w:rPr>
        <w:t>Future</w:t>
      </w:r>
      <w:bookmarkEnd w:id="1"/>
      <w:proofErr w:type="spellEnd"/>
      <w:r w:rsidR="005845A1" w:rsidRPr="005845A1">
        <w:rPr>
          <w:rFonts w:eastAsia="Times New Roman" w:cstheme="minorHAnsi"/>
          <w:sz w:val="24"/>
          <w:szCs w:val="24"/>
          <w:lang w:eastAsia="en-GB"/>
        </w:rPr>
        <w:t>, το οποίο διοργανώνει ο Σύνδεσμος Επιχειρήσεων Πληροφορικής και Επικοινωνιών Ελλάδας (ΣΕΠΕ).</w:t>
      </w:r>
    </w:p>
    <w:p w14:paraId="75E1D9E8" w14:textId="77777777" w:rsidR="005845A1" w:rsidRPr="005845A1" w:rsidRDefault="005845A1" w:rsidP="005845A1">
      <w:pPr>
        <w:spacing w:after="0" w:line="240" w:lineRule="auto"/>
        <w:jc w:val="both"/>
        <w:rPr>
          <w:rFonts w:eastAsia="Times New Roman" w:cstheme="minorHAnsi"/>
          <w:color w:val="000000" w:themeColor="text1"/>
          <w:sz w:val="24"/>
          <w:szCs w:val="24"/>
          <w:highlight w:val="yellow"/>
          <w:lang w:eastAsia="en-GB"/>
        </w:rPr>
      </w:pPr>
    </w:p>
    <w:p w14:paraId="681E8C63" w14:textId="03A81D57" w:rsidR="00501D6C" w:rsidRPr="00501D6C" w:rsidRDefault="001D5C2C" w:rsidP="00501D6C">
      <w:pPr>
        <w:suppressAutoHyphens/>
        <w:spacing w:after="0" w:line="240" w:lineRule="auto"/>
        <w:jc w:val="both"/>
        <w:rPr>
          <w:rFonts w:eastAsia="Calibri" w:cstheme="minorHAnsi"/>
          <w:color w:val="000000" w:themeColor="text1"/>
          <w:sz w:val="24"/>
          <w:szCs w:val="24"/>
          <w:lang w:eastAsia="en-GB"/>
        </w:rPr>
      </w:pPr>
      <w:r>
        <w:rPr>
          <w:rFonts w:eastAsia="Calibri" w:cstheme="minorHAnsi"/>
          <w:color w:val="000000" w:themeColor="text1"/>
          <w:sz w:val="24"/>
          <w:szCs w:val="24"/>
          <w:lang w:eastAsia="en-GB"/>
        </w:rPr>
        <w:t>Ανοίγοντας</w:t>
      </w:r>
      <w:r w:rsidR="00501D6C" w:rsidRPr="00501D6C">
        <w:rPr>
          <w:rFonts w:eastAsia="Calibri" w:cstheme="minorHAnsi"/>
          <w:color w:val="000000" w:themeColor="text1"/>
          <w:sz w:val="24"/>
          <w:szCs w:val="24"/>
          <w:lang w:eastAsia="en-GB"/>
        </w:rPr>
        <w:t xml:space="preserve"> με την ομιλία του τις εργασίες του Συνεδρίου </w:t>
      </w:r>
      <w:r w:rsidR="005845A1" w:rsidRPr="005845A1">
        <w:rPr>
          <w:rFonts w:eastAsia="Calibri" w:cstheme="minorHAnsi"/>
          <w:color w:val="000000" w:themeColor="text1"/>
          <w:sz w:val="24"/>
          <w:szCs w:val="24"/>
          <w:lang w:eastAsia="en-GB"/>
        </w:rPr>
        <w:t>ο</w:t>
      </w:r>
      <w:r w:rsidR="006F39E3">
        <w:rPr>
          <w:rFonts w:eastAsia="Calibri" w:cstheme="minorHAnsi"/>
          <w:color w:val="000000" w:themeColor="text1"/>
          <w:sz w:val="24"/>
          <w:szCs w:val="24"/>
          <w:lang w:eastAsia="en-GB"/>
        </w:rPr>
        <w:t xml:space="preserve"> </w:t>
      </w:r>
      <w:r w:rsidR="006F39E3" w:rsidRPr="006F39E3">
        <w:rPr>
          <w:rFonts w:eastAsia="Calibri" w:cstheme="minorHAnsi"/>
          <w:b/>
          <w:bCs/>
          <w:color w:val="000000" w:themeColor="text1"/>
          <w:sz w:val="24"/>
          <w:szCs w:val="24"/>
          <w:lang w:eastAsia="en-GB"/>
        </w:rPr>
        <w:t>Α’ Εκτελεστικός Αντιπρόεδρος ΔΣ του ΣΕΠΕ</w:t>
      </w:r>
      <w:r w:rsidR="006F39E3">
        <w:rPr>
          <w:rFonts w:eastAsia="Calibri" w:cstheme="minorHAnsi"/>
          <w:b/>
          <w:bCs/>
          <w:color w:val="000000" w:themeColor="text1"/>
          <w:sz w:val="24"/>
          <w:szCs w:val="24"/>
          <w:lang w:eastAsia="en-GB"/>
        </w:rPr>
        <w:t>, κύριος</w:t>
      </w:r>
      <w:r w:rsidR="005845A1" w:rsidRPr="005845A1">
        <w:rPr>
          <w:rFonts w:eastAsia="Calibri" w:cstheme="minorHAnsi"/>
          <w:b/>
          <w:bCs/>
          <w:color w:val="000000" w:themeColor="text1"/>
          <w:sz w:val="24"/>
          <w:szCs w:val="24"/>
          <w:lang w:eastAsia="en-GB"/>
        </w:rPr>
        <w:t xml:space="preserve"> </w:t>
      </w:r>
      <w:r w:rsidR="006F39E3" w:rsidRPr="006F39E3">
        <w:rPr>
          <w:rFonts w:eastAsia="Calibri" w:cstheme="minorHAnsi"/>
          <w:b/>
          <w:bCs/>
          <w:color w:val="000000" w:themeColor="text1"/>
          <w:sz w:val="24"/>
          <w:szCs w:val="24"/>
          <w:lang w:eastAsia="en-GB"/>
        </w:rPr>
        <w:t xml:space="preserve">Σπύρος Παμπουκίδης, </w:t>
      </w:r>
      <w:r w:rsidR="006F39E3">
        <w:rPr>
          <w:rFonts w:eastAsia="Calibri" w:cstheme="minorHAnsi"/>
          <w:color w:val="000000" w:themeColor="text1"/>
          <w:sz w:val="24"/>
          <w:szCs w:val="24"/>
          <w:lang w:eastAsia="en-GB"/>
        </w:rPr>
        <w:t>επεσήμανε</w:t>
      </w:r>
      <w:r>
        <w:rPr>
          <w:rFonts w:eastAsia="Calibri" w:cstheme="minorHAnsi"/>
          <w:color w:val="000000" w:themeColor="text1"/>
          <w:sz w:val="24"/>
          <w:szCs w:val="24"/>
          <w:lang w:eastAsia="en-GB"/>
        </w:rPr>
        <w:t>:</w:t>
      </w:r>
      <w:r w:rsidR="00501D6C">
        <w:rPr>
          <w:rFonts w:eastAsia="Calibri" w:cstheme="minorHAnsi"/>
          <w:color w:val="000000" w:themeColor="text1"/>
          <w:sz w:val="24"/>
          <w:szCs w:val="24"/>
          <w:lang w:eastAsia="en-GB"/>
        </w:rPr>
        <w:t xml:space="preserve"> </w:t>
      </w:r>
      <w:r w:rsidR="00501D6C" w:rsidRPr="00501D6C">
        <w:rPr>
          <w:rFonts w:eastAsia="Times New Roman" w:cs="Tahoma"/>
          <w:color w:val="000000" w:themeColor="text1"/>
          <w:sz w:val="24"/>
          <w:szCs w:val="24"/>
          <w:lang w:eastAsia="en-GB"/>
        </w:rPr>
        <w:t>«</w:t>
      </w:r>
      <w:r w:rsidR="00501D6C" w:rsidRPr="00501D6C">
        <w:rPr>
          <w:rFonts w:eastAsia="Times New Roman" w:cs="Tahoma"/>
          <w:i/>
          <w:iCs/>
          <w:color w:val="000000" w:themeColor="text1"/>
          <w:sz w:val="24"/>
          <w:szCs w:val="24"/>
          <w:lang w:eastAsia="en-GB"/>
        </w:rPr>
        <w:t>Στη χώρα μας είμαστε περήφανοι γιατί εν μέσω μίας μακρόχρονης  κρίσης, ο κλάδος της ψηφιακής τεχνολογίας, όχι μόνο αντιμετώπισε επιτυχώς από την πρώτη στιγμή τις δοκιμασίες και τις δυσκολίες</w:t>
      </w:r>
      <w:r>
        <w:rPr>
          <w:rFonts w:eastAsia="Times New Roman" w:cs="Tahoma"/>
          <w:i/>
          <w:iCs/>
          <w:color w:val="000000" w:themeColor="text1"/>
          <w:sz w:val="24"/>
          <w:szCs w:val="24"/>
          <w:lang w:eastAsia="en-GB"/>
        </w:rPr>
        <w:t>,</w:t>
      </w:r>
      <w:r w:rsidR="00501D6C" w:rsidRPr="00501D6C">
        <w:rPr>
          <w:rFonts w:eastAsia="Times New Roman" w:cs="Tahoma"/>
          <w:i/>
          <w:iCs/>
          <w:color w:val="000000" w:themeColor="text1"/>
          <w:sz w:val="24"/>
          <w:szCs w:val="24"/>
          <w:lang w:eastAsia="en-GB"/>
        </w:rPr>
        <w:t xml:space="preserve"> με τις οποίες βρέθηκε αντιμέτωπος, αλλά ανταποκρίθηκε επιτυχώς στις πρωτόγνωρες προκλήσεις</w:t>
      </w:r>
      <w:r w:rsidR="00501D6C" w:rsidRPr="00501D6C">
        <w:rPr>
          <w:rFonts w:eastAsia="Times New Roman" w:cs="Tahoma"/>
          <w:color w:val="000000" w:themeColor="text1"/>
          <w:sz w:val="24"/>
          <w:szCs w:val="24"/>
          <w:lang w:eastAsia="en-GB"/>
        </w:rPr>
        <w:t>»</w:t>
      </w:r>
      <w:r w:rsidR="00501D6C">
        <w:rPr>
          <w:rFonts w:eastAsia="Times New Roman" w:cs="Tahoma"/>
          <w:color w:val="000000" w:themeColor="text1"/>
          <w:sz w:val="24"/>
          <w:szCs w:val="24"/>
          <w:lang w:eastAsia="en-GB"/>
        </w:rPr>
        <w:t>.</w:t>
      </w:r>
      <w:r w:rsidR="00501D6C">
        <w:rPr>
          <w:rFonts w:eastAsia="Calibri" w:cstheme="minorHAnsi"/>
          <w:color w:val="000000" w:themeColor="text1"/>
          <w:sz w:val="24"/>
          <w:szCs w:val="24"/>
          <w:lang w:eastAsia="en-GB"/>
        </w:rPr>
        <w:t xml:space="preserve"> </w:t>
      </w:r>
      <w:r w:rsidR="00501D6C" w:rsidRPr="00501D6C">
        <w:rPr>
          <w:rFonts w:eastAsia="Times New Roman" w:cs="Tahoma"/>
          <w:color w:val="000000" w:themeColor="text1"/>
          <w:sz w:val="24"/>
          <w:szCs w:val="24"/>
          <w:lang w:eastAsia="en-GB"/>
        </w:rPr>
        <w:t>Όπως τόνισε, «</w:t>
      </w:r>
      <w:r w:rsidR="00501D6C" w:rsidRPr="00501D6C">
        <w:rPr>
          <w:rFonts w:eastAsia="Times New Roman" w:cs="Tahoma"/>
          <w:i/>
          <w:iCs/>
          <w:color w:val="000000" w:themeColor="text1"/>
          <w:sz w:val="24"/>
          <w:szCs w:val="24"/>
          <w:lang w:eastAsia="en-GB"/>
        </w:rPr>
        <w:t>σήμερα απαιτείται μια εθνική πρωτοβουλία για την αποφασιστική ενίσχυση του κλάδου της ψηφιακής τεχνολογίας, προκειμένου η χώρα να αφήσει πίσω της τις τελευταίες θέσεις της ευρωπαϊκής κατάταξης και να βρεθεί πολύ πάνω από τον μέσο όρο στην Ευρώπη</w:t>
      </w:r>
      <w:r w:rsidR="00501D6C" w:rsidRPr="00501D6C">
        <w:rPr>
          <w:rFonts w:eastAsia="Times New Roman" w:cs="Tahoma"/>
          <w:color w:val="000000" w:themeColor="text1"/>
          <w:sz w:val="24"/>
          <w:szCs w:val="24"/>
          <w:lang w:eastAsia="en-GB"/>
        </w:rPr>
        <w:t>»</w:t>
      </w:r>
      <w:r w:rsidR="00501D6C">
        <w:rPr>
          <w:rFonts w:eastAsia="Times New Roman" w:cs="Tahoma"/>
          <w:color w:val="000000" w:themeColor="text1"/>
          <w:sz w:val="24"/>
          <w:szCs w:val="24"/>
          <w:lang w:eastAsia="en-GB"/>
        </w:rPr>
        <w:t>, υ</w:t>
      </w:r>
      <w:r w:rsidR="00501D6C" w:rsidRPr="00501D6C">
        <w:rPr>
          <w:rFonts w:eastAsia="Times New Roman" w:cs="Tahoma"/>
          <w:color w:val="000000" w:themeColor="text1"/>
          <w:sz w:val="24"/>
          <w:szCs w:val="24"/>
          <w:lang w:eastAsia="en-GB"/>
        </w:rPr>
        <w:t xml:space="preserve">πογραμμίζοντας </w:t>
      </w:r>
      <w:r w:rsidR="00F17420">
        <w:rPr>
          <w:rFonts w:eastAsia="Times New Roman" w:cs="Tahoma"/>
          <w:color w:val="000000" w:themeColor="text1"/>
          <w:sz w:val="24"/>
          <w:szCs w:val="24"/>
          <w:lang w:eastAsia="en-GB"/>
        </w:rPr>
        <w:t>παράλληλα:</w:t>
      </w:r>
      <w:r w:rsidR="00501D6C" w:rsidRPr="00501D6C">
        <w:rPr>
          <w:rFonts w:eastAsia="Times New Roman" w:cs="Tahoma"/>
          <w:color w:val="000000" w:themeColor="text1"/>
          <w:sz w:val="24"/>
          <w:szCs w:val="24"/>
          <w:lang w:eastAsia="en-GB"/>
        </w:rPr>
        <w:t xml:space="preserve"> «</w:t>
      </w:r>
      <w:r w:rsidR="00501D6C" w:rsidRPr="00501D6C">
        <w:rPr>
          <w:rFonts w:eastAsia="Times New Roman" w:cs="Tahoma"/>
          <w:i/>
          <w:iCs/>
          <w:color w:val="000000" w:themeColor="text1"/>
          <w:sz w:val="24"/>
          <w:szCs w:val="24"/>
          <w:lang w:eastAsia="en-GB"/>
        </w:rPr>
        <w:t>ήρθε η ώρα να χτίσουμε όλοι μαζί μια σύγχρονη ψηφιακή Ελλάδα</w:t>
      </w:r>
      <w:r w:rsidR="00501D6C" w:rsidRPr="00501D6C">
        <w:rPr>
          <w:rFonts w:eastAsia="Times New Roman" w:cs="Tahoma"/>
          <w:color w:val="000000" w:themeColor="text1"/>
          <w:sz w:val="24"/>
          <w:szCs w:val="24"/>
          <w:lang w:eastAsia="en-GB"/>
        </w:rPr>
        <w:t>»</w:t>
      </w:r>
      <w:r w:rsidR="00501D6C">
        <w:rPr>
          <w:rFonts w:eastAsia="Times New Roman" w:cs="Tahoma"/>
          <w:color w:val="000000" w:themeColor="text1"/>
          <w:sz w:val="24"/>
          <w:szCs w:val="24"/>
          <w:lang w:eastAsia="en-GB"/>
        </w:rPr>
        <w:t xml:space="preserve">. Επίσης </w:t>
      </w:r>
      <w:r w:rsidR="00501D6C" w:rsidRPr="00501D6C">
        <w:rPr>
          <w:rFonts w:eastAsia="Times New Roman" w:cs="Tahoma"/>
          <w:color w:val="000000" w:themeColor="text1"/>
          <w:sz w:val="24"/>
          <w:szCs w:val="24"/>
          <w:lang w:eastAsia="en-GB"/>
        </w:rPr>
        <w:t xml:space="preserve">ο κ. Παμπουκίδης </w:t>
      </w:r>
      <w:r w:rsidR="00F17420">
        <w:rPr>
          <w:rFonts w:eastAsia="Times New Roman" w:cs="Tahoma"/>
          <w:color w:val="000000" w:themeColor="text1"/>
          <w:sz w:val="24"/>
          <w:szCs w:val="24"/>
          <w:lang w:eastAsia="en-GB"/>
        </w:rPr>
        <w:t>σημείωσε</w:t>
      </w:r>
      <w:r w:rsidR="00501D6C" w:rsidRPr="00501D6C">
        <w:rPr>
          <w:rFonts w:eastAsia="Times New Roman" w:cs="Tahoma"/>
          <w:color w:val="000000" w:themeColor="text1"/>
          <w:sz w:val="24"/>
          <w:szCs w:val="24"/>
          <w:lang w:eastAsia="en-GB"/>
        </w:rPr>
        <w:t>: «</w:t>
      </w:r>
      <w:r w:rsidR="00501D6C" w:rsidRPr="00501D6C">
        <w:rPr>
          <w:rFonts w:eastAsia="Times New Roman" w:cs="Tahoma"/>
          <w:i/>
          <w:iCs/>
          <w:color w:val="000000" w:themeColor="text1"/>
          <w:sz w:val="24"/>
          <w:szCs w:val="24"/>
          <w:lang w:eastAsia="en-GB"/>
        </w:rPr>
        <w:t>προτάσσοντας το υψηλού επιπέδου ανθρώπινο δυναμικό και τις διεθνώς αναγνωρισμένες καινοτόμες επιχειρήσεις μπορούμε να οδηγήσουμε την χώρα στην εποχή της γνώσης και της πληροφορίας</w:t>
      </w:r>
      <w:r w:rsidR="00501D6C" w:rsidRPr="00501D6C">
        <w:rPr>
          <w:rFonts w:eastAsia="Times New Roman" w:cs="Tahoma"/>
          <w:color w:val="000000" w:themeColor="text1"/>
          <w:sz w:val="24"/>
          <w:szCs w:val="24"/>
          <w:lang w:eastAsia="en-GB"/>
        </w:rPr>
        <w:t>».</w:t>
      </w:r>
    </w:p>
    <w:p w14:paraId="79252CDF" w14:textId="77777777" w:rsidR="001D5C2C" w:rsidRDefault="001D5C2C" w:rsidP="00501D6C">
      <w:pPr>
        <w:suppressAutoHyphens/>
        <w:spacing w:after="0" w:line="240" w:lineRule="auto"/>
        <w:jc w:val="both"/>
        <w:rPr>
          <w:rFonts w:eastAsia="Times New Roman" w:cs="Tahoma"/>
          <w:color w:val="000000" w:themeColor="text1"/>
          <w:sz w:val="24"/>
          <w:szCs w:val="24"/>
          <w:lang w:eastAsia="en-GB"/>
        </w:rPr>
      </w:pPr>
    </w:p>
    <w:p w14:paraId="783FEB81" w14:textId="4F869594" w:rsidR="00501D6C" w:rsidRPr="005845A1" w:rsidRDefault="00501D6C" w:rsidP="00501D6C">
      <w:pPr>
        <w:suppressAutoHyphens/>
        <w:spacing w:after="0" w:line="240" w:lineRule="auto"/>
        <w:jc w:val="both"/>
        <w:rPr>
          <w:rFonts w:eastAsia="Times New Roman" w:cs="Tahoma"/>
          <w:color w:val="000000" w:themeColor="text1"/>
          <w:sz w:val="24"/>
          <w:szCs w:val="24"/>
          <w:lang w:eastAsia="en-GB"/>
        </w:rPr>
      </w:pPr>
      <w:r w:rsidRPr="00501D6C">
        <w:rPr>
          <w:rFonts w:eastAsia="Times New Roman" w:cs="Tahoma"/>
          <w:color w:val="000000" w:themeColor="text1"/>
          <w:sz w:val="24"/>
          <w:szCs w:val="24"/>
          <w:lang w:eastAsia="en-GB"/>
        </w:rPr>
        <w:t>«</w:t>
      </w:r>
      <w:r w:rsidRPr="00501D6C">
        <w:rPr>
          <w:rFonts w:eastAsia="Times New Roman" w:cs="Tahoma"/>
          <w:i/>
          <w:iCs/>
          <w:color w:val="000000" w:themeColor="text1"/>
          <w:sz w:val="24"/>
          <w:szCs w:val="24"/>
          <w:lang w:eastAsia="en-GB"/>
        </w:rPr>
        <w:t>Επιχειρήσεις, αλλά και Κυβερνήσεις, πρέπει να επιταχύνουν τις ψηφιακές επενδύσεις ώστε να ανταποκρίνονται στις μεταβαλλόμενες ανάγκες πολιτών, πελατών και επιχειρήσεων. Να βελτιώσουν τη λειτουργία τους μέσω της χρήσης δεδομένων και τεχνητής νοημοσύνης, εκσυγχρονίζοντας τις τεχνολογικές δυνατότητες για την τόνωση της ανάπτυξης και την ενίσχυση της  οργανωτικής  ευελιξίας</w:t>
      </w:r>
      <w:r w:rsidRPr="00501D6C">
        <w:rPr>
          <w:rFonts w:eastAsia="Times New Roman" w:cs="Tahoma"/>
          <w:color w:val="000000" w:themeColor="text1"/>
          <w:sz w:val="24"/>
          <w:szCs w:val="24"/>
          <w:lang w:eastAsia="en-GB"/>
        </w:rPr>
        <w:t>» τόνισε ο Α’ Εκτελεστικός Αντιπρόεδρος ΔΣ του ΣΕΠΕ</w:t>
      </w:r>
      <w:r>
        <w:rPr>
          <w:rFonts w:eastAsia="Times New Roman" w:cs="Tahoma"/>
          <w:color w:val="000000" w:themeColor="text1"/>
          <w:sz w:val="24"/>
          <w:szCs w:val="24"/>
          <w:lang w:eastAsia="en-GB"/>
        </w:rPr>
        <w:t xml:space="preserve">. </w:t>
      </w:r>
      <w:r w:rsidRPr="00501D6C">
        <w:rPr>
          <w:rFonts w:eastAsia="Times New Roman" w:cs="Tahoma"/>
          <w:color w:val="000000" w:themeColor="text1"/>
          <w:sz w:val="24"/>
          <w:szCs w:val="24"/>
          <w:lang w:eastAsia="en-GB"/>
        </w:rPr>
        <w:t>«</w:t>
      </w:r>
      <w:r w:rsidRPr="00501D6C">
        <w:rPr>
          <w:rFonts w:eastAsia="Times New Roman" w:cs="Tahoma"/>
          <w:i/>
          <w:iCs/>
          <w:color w:val="000000" w:themeColor="text1"/>
          <w:sz w:val="24"/>
          <w:szCs w:val="24"/>
          <w:lang w:eastAsia="en-GB"/>
        </w:rPr>
        <w:t>Η ευθύνη για την υλοποίηση του ψηφιακού μετασχηματισμού της χώρας ανήκει σε όλους. Και όλες  οι πλευρές,  οφείλουν να αναλάβουν το μερίδιο της ευθύνης που τους αναλογεί.</w:t>
      </w:r>
      <w:r>
        <w:rPr>
          <w:rFonts w:eastAsia="Times New Roman" w:cs="Tahoma"/>
          <w:i/>
          <w:iCs/>
          <w:color w:val="000000" w:themeColor="text1"/>
          <w:sz w:val="24"/>
          <w:szCs w:val="24"/>
          <w:lang w:eastAsia="en-GB"/>
        </w:rPr>
        <w:t xml:space="preserve"> </w:t>
      </w:r>
      <w:r w:rsidRPr="00501D6C">
        <w:rPr>
          <w:rFonts w:eastAsia="Times New Roman" w:cs="Tahoma"/>
          <w:i/>
          <w:iCs/>
          <w:color w:val="000000" w:themeColor="text1"/>
          <w:sz w:val="24"/>
          <w:szCs w:val="24"/>
          <w:lang w:eastAsia="en-GB"/>
        </w:rPr>
        <w:t>Εμείς, ως θεσμικός φορέας είμαστε έτοιμοι ανά πάσα στιγμή, όπως άλλωστε το έχουμε αποδείξει,  να συμβάλλουμε με όλες μας τις δυνάμεις  στην οικονομική ανάπτυξη της χώρας και στην ευημερία των πολιτών</w:t>
      </w:r>
      <w:r w:rsidRPr="00501D6C">
        <w:rPr>
          <w:rFonts w:eastAsia="Times New Roman" w:cs="Tahoma"/>
          <w:color w:val="000000" w:themeColor="text1"/>
          <w:sz w:val="24"/>
          <w:szCs w:val="24"/>
          <w:lang w:eastAsia="en-GB"/>
        </w:rPr>
        <w:t>» κατέληξε ο κ. Παμπουκίδης.</w:t>
      </w:r>
    </w:p>
    <w:p w14:paraId="449B817C" w14:textId="77777777" w:rsidR="005845A1" w:rsidRPr="005845A1" w:rsidRDefault="005845A1" w:rsidP="005845A1">
      <w:pPr>
        <w:spacing w:after="0" w:line="240" w:lineRule="auto"/>
        <w:jc w:val="both"/>
        <w:rPr>
          <w:rFonts w:eastAsia="Calibri" w:cstheme="minorHAnsi"/>
          <w:color w:val="000000" w:themeColor="text1"/>
          <w:sz w:val="24"/>
          <w:szCs w:val="24"/>
          <w:lang w:eastAsia="en-GB"/>
        </w:rPr>
      </w:pPr>
    </w:p>
    <w:p w14:paraId="59D83F9B" w14:textId="77777777" w:rsidR="00F17420" w:rsidRDefault="005845A1" w:rsidP="00501D6C">
      <w:pPr>
        <w:spacing w:after="0" w:line="240" w:lineRule="auto"/>
        <w:jc w:val="both"/>
        <w:rPr>
          <w:rFonts w:eastAsia="Times New Roman" w:cstheme="minorHAnsi"/>
          <w:sz w:val="24"/>
          <w:szCs w:val="24"/>
          <w:lang w:eastAsia="en-GB"/>
        </w:rPr>
      </w:pPr>
      <w:r w:rsidRPr="005845A1">
        <w:rPr>
          <w:rFonts w:eastAsia="Calibri" w:cstheme="minorHAnsi"/>
          <w:color w:val="000000" w:themeColor="text1"/>
          <w:sz w:val="24"/>
          <w:szCs w:val="24"/>
          <w:lang w:eastAsia="en-GB"/>
        </w:rPr>
        <w:lastRenderedPageBreak/>
        <w:t>Την έναρξη των εργασιών του ετήσιου θεσμικού συνεδρίου του ΣΕΠΕ πραγματοποίησε ο </w:t>
      </w:r>
      <w:r w:rsidRPr="005845A1">
        <w:rPr>
          <w:rFonts w:eastAsia="Calibri" w:cstheme="minorHAnsi"/>
          <w:b/>
          <w:bCs/>
          <w:color w:val="000000" w:themeColor="text1"/>
          <w:sz w:val="24"/>
          <w:szCs w:val="24"/>
          <w:lang w:eastAsia="en-GB"/>
        </w:rPr>
        <w:t xml:space="preserve"> Αρχηγός της Αξιωματικής Αντιπολίτευσης, κύριος </w:t>
      </w:r>
      <w:r w:rsidR="006F39E3">
        <w:rPr>
          <w:rFonts w:eastAsia="Calibri" w:cstheme="minorHAnsi"/>
          <w:b/>
          <w:bCs/>
          <w:color w:val="000000" w:themeColor="text1"/>
          <w:sz w:val="24"/>
          <w:szCs w:val="24"/>
          <w:lang w:eastAsia="en-GB"/>
        </w:rPr>
        <w:t>Στέφανος Κασσελάκης</w:t>
      </w:r>
      <w:r w:rsidRPr="005845A1">
        <w:rPr>
          <w:rFonts w:eastAsia="Calibri" w:cstheme="minorHAnsi"/>
          <w:b/>
          <w:bCs/>
          <w:color w:val="000000" w:themeColor="text1"/>
          <w:sz w:val="24"/>
          <w:szCs w:val="24"/>
          <w:lang w:eastAsia="en-GB"/>
        </w:rPr>
        <w:t xml:space="preserve">. </w:t>
      </w:r>
      <w:r w:rsidRPr="005845A1">
        <w:rPr>
          <w:rFonts w:eastAsia="Calibri" w:cstheme="minorHAnsi"/>
          <w:color w:val="000000" w:themeColor="text1"/>
          <w:sz w:val="24"/>
          <w:szCs w:val="24"/>
          <w:lang w:eastAsia="en-GB"/>
        </w:rPr>
        <w:t xml:space="preserve"> Από το βήμα του Συνεδρίου, ο κύριος </w:t>
      </w:r>
      <w:r w:rsidR="006F39E3">
        <w:rPr>
          <w:rFonts w:eastAsia="Calibri" w:cstheme="minorHAnsi"/>
          <w:color w:val="000000" w:themeColor="text1"/>
          <w:sz w:val="24"/>
          <w:szCs w:val="24"/>
          <w:lang w:eastAsia="en-GB"/>
        </w:rPr>
        <w:t>Κασσελάκης</w:t>
      </w:r>
      <w:r w:rsidRPr="005845A1">
        <w:rPr>
          <w:rFonts w:eastAsia="Calibri" w:cstheme="minorHAnsi"/>
          <w:color w:val="000000" w:themeColor="text1"/>
          <w:sz w:val="24"/>
          <w:szCs w:val="24"/>
          <w:lang w:eastAsia="en-GB"/>
        </w:rPr>
        <w:t xml:space="preserve"> </w:t>
      </w:r>
      <w:r w:rsidR="00FA157C">
        <w:rPr>
          <w:rFonts w:eastAsia="Times New Roman" w:cstheme="minorHAnsi"/>
          <w:sz w:val="24"/>
          <w:szCs w:val="24"/>
          <w:lang w:eastAsia="en-GB"/>
        </w:rPr>
        <w:t>τόνισ</w:t>
      </w:r>
      <w:r w:rsidR="00F17420">
        <w:rPr>
          <w:rFonts w:eastAsia="Times New Roman" w:cstheme="minorHAnsi"/>
          <w:sz w:val="24"/>
          <w:szCs w:val="24"/>
          <w:lang w:eastAsia="en-GB"/>
        </w:rPr>
        <w:t>ε:</w:t>
      </w:r>
      <w:r w:rsidRPr="005845A1">
        <w:rPr>
          <w:rFonts w:eastAsia="Times New Roman" w:cstheme="minorHAnsi"/>
          <w:sz w:val="24"/>
          <w:szCs w:val="24"/>
          <w:lang w:eastAsia="en-GB"/>
        </w:rPr>
        <w:t xml:space="preserve"> </w:t>
      </w:r>
      <w:r w:rsidR="00501D6C" w:rsidRPr="00501D6C">
        <w:rPr>
          <w:rFonts w:eastAsia="Times New Roman" w:cstheme="minorHAnsi"/>
          <w:sz w:val="24"/>
          <w:szCs w:val="24"/>
          <w:lang w:eastAsia="en-GB"/>
        </w:rPr>
        <w:t>«</w:t>
      </w:r>
      <w:r w:rsidR="00501D6C" w:rsidRPr="00501D6C">
        <w:rPr>
          <w:rFonts w:eastAsia="Times New Roman" w:cstheme="minorHAnsi"/>
          <w:i/>
          <w:iCs/>
          <w:sz w:val="24"/>
          <w:szCs w:val="24"/>
          <w:lang w:eastAsia="en-GB"/>
        </w:rPr>
        <w:t>Το τρένο της τεχνολογικής προόδου έχει ξεκινήσει και διαρκώς επιταχύνει. Και η χώρα μας δεν πρέπει να μείνει πίσω</w:t>
      </w:r>
      <w:r w:rsidR="00501D6C" w:rsidRPr="00501D6C">
        <w:rPr>
          <w:rFonts w:eastAsia="Times New Roman" w:cstheme="minorHAnsi"/>
          <w:sz w:val="24"/>
          <w:szCs w:val="24"/>
          <w:lang w:eastAsia="en-GB"/>
        </w:rPr>
        <w:t>»</w:t>
      </w:r>
      <w:r w:rsidR="00501D6C">
        <w:rPr>
          <w:rFonts w:eastAsia="Times New Roman" w:cstheme="minorHAnsi"/>
          <w:sz w:val="24"/>
          <w:szCs w:val="24"/>
          <w:lang w:eastAsia="en-GB"/>
        </w:rPr>
        <w:t>, υπογραμμίζοντας</w:t>
      </w:r>
      <w:r w:rsidR="00F17420">
        <w:rPr>
          <w:rFonts w:eastAsia="Times New Roman" w:cstheme="minorHAnsi"/>
          <w:sz w:val="24"/>
          <w:szCs w:val="24"/>
          <w:lang w:eastAsia="en-GB"/>
        </w:rPr>
        <w:t xml:space="preserve"> παράλληλα</w:t>
      </w:r>
      <w:r w:rsidR="00501D6C">
        <w:rPr>
          <w:rFonts w:eastAsia="Times New Roman" w:cstheme="minorHAnsi"/>
          <w:sz w:val="24"/>
          <w:szCs w:val="24"/>
          <w:lang w:eastAsia="en-GB"/>
        </w:rPr>
        <w:t>:</w:t>
      </w:r>
      <w:r w:rsidR="00501D6C" w:rsidRPr="00501D6C">
        <w:rPr>
          <w:rFonts w:eastAsia="Times New Roman" w:cstheme="minorHAnsi"/>
          <w:sz w:val="24"/>
          <w:szCs w:val="24"/>
          <w:lang w:eastAsia="en-GB"/>
        </w:rPr>
        <w:t xml:space="preserve"> «</w:t>
      </w:r>
      <w:r w:rsidR="00501D6C" w:rsidRPr="00501D6C">
        <w:rPr>
          <w:rFonts w:eastAsia="Times New Roman" w:cstheme="minorHAnsi"/>
          <w:i/>
          <w:iCs/>
          <w:sz w:val="24"/>
          <w:szCs w:val="24"/>
          <w:lang w:eastAsia="en-GB"/>
        </w:rPr>
        <w:t xml:space="preserve">σήμερα το στοίχημα είναι να καρπωθούμε τα οφέλη από την </w:t>
      </w:r>
      <w:proofErr w:type="spellStart"/>
      <w:r w:rsidR="00501D6C" w:rsidRPr="00501D6C">
        <w:rPr>
          <w:rFonts w:eastAsia="Times New Roman" w:cstheme="minorHAnsi"/>
          <w:i/>
          <w:iCs/>
          <w:sz w:val="24"/>
          <w:szCs w:val="24"/>
          <w:lang w:eastAsia="en-GB"/>
        </w:rPr>
        <w:t>ψηφιοποίηση</w:t>
      </w:r>
      <w:proofErr w:type="spellEnd"/>
      <w:r w:rsidR="00501D6C" w:rsidRPr="00501D6C">
        <w:rPr>
          <w:rFonts w:eastAsia="Times New Roman" w:cstheme="minorHAnsi"/>
          <w:i/>
          <w:iCs/>
          <w:sz w:val="24"/>
          <w:szCs w:val="24"/>
          <w:lang w:eastAsia="en-GB"/>
        </w:rPr>
        <w:t xml:space="preserve"> και αφετέρου να το κάνουμε με τρόπο δίκαιο</w:t>
      </w:r>
      <w:r w:rsidR="00501D6C" w:rsidRPr="00501D6C">
        <w:rPr>
          <w:rFonts w:eastAsia="Times New Roman" w:cstheme="minorHAnsi"/>
          <w:sz w:val="24"/>
          <w:szCs w:val="24"/>
          <w:lang w:eastAsia="en-GB"/>
        </w:rPr>
        <w:t xml:space="preserve">». Όπως </w:t>
      </w:r>
      <w:r w:rsidR="00501D6C">
        <w:rPr>
          <w:rFonts w:eastAsia="Times New Roman" w:cstheme="minorHAnsi"/>
          <w:sz w:val="24"/>
          <w:szCs w:val="24"/>
          <w:lang w:eastAsia="en-GB"/>
        </w:rPr>
        <w:t>επεσήμανε</w:t>
      </w:r>
      <w:r w:rsidR="00501D6C" w:rsidRPr="00501D6C">
        <w:rPr>
          <w:rFonts w:eastAsia="Times New Roman" w:cstheme="minorHAnsi"/>
          <w:sz w:val="24"/>
          <w:szCs w:val="24"/>
          <w:lang w:eastAsia="en-GB"/>
        </w:rPr>
        <w:t>: «</w:t>
      </w:r>
      <w:r w:rsidR="00501D6C" w:rsidRPr="00F17420">
        <w:rPr>
          <w:rFonts w:eastAsia="Times New Roman" w:cstheme="minorHAnsi"/>
          <w:i/>
          <w:iCs/>
          <w:sz w:val="24"/>
          <w:szCs w:val="24"/>
          <w:lang w:eastAsia="en-GB"/>
        </w:rPr>
        <w:t>Δεσμευόμαστε να δώσουμε σάρκα και οστά στην περίφημη κοινωνική δικαιοσύνη και να κάνουμε τις ψηφιακές τεχνολογίες πραγματικά χρήσιμες. Ζητούμενο είναι να μην χαθεί μια σπουδαία ευκαιρία και η ψηφιακή μετάβαση να είναι δίκαιη… η ψηφιακή μετάβαση μπορεί και πρέπει να λειτουργήσει ανθρωποκεντρικά</w:t>
      </w:r>
      <w:r w:rsidR="00501D6C" w:rsidRPr="00501D6C">
        <w:rPr>
          <w:rFonts w:eastAsia="Times New Roman" w:cstheme="minorHAnsi"/>
          <w:sz w:val="24"/>
          <w:szCs w:val="24"/>
          <w:lang w:eastAsia="en-GB"/>
        </w:rPr>
        <w:t>».</w:t>
      </w:r>
      <w:r w:rsidR="00501D6C">
        <w:rPr>
          <w:rFonts w:eastAsia="Times New Roman" w:cstheme="minorHAnsi"/>
          <w:sz w:val="24"/>
          <w:szCs w:val="24"/>
          <w:lang w:eastAsia="en-GB"/>
        </w:rPr>
        <w:t xml:space="preserve"> </w:t>
      </w:r>
    </w:p>
    <w:p w14:paraId="0712E038" w14:textId="77777777" w:rsidR="00F17420" w:rsidRDefault="00F17420" w:rsidP="00501D6C">
      <w:pPr>
        <w:spacing w:after="0" w:line="240" w:lineRule="auto"/>
        <w:jc w:val="both"/>
        <w:rPr>
          <w:rFonts w:eastAsia="Times New Roman" w:cstheme="minorHAnsi"/>
          <w:sz w:val="24"/>
          <w:szCs w:val="24"/>
          <w:lang w:eastAsia="en-GB"/>
        </w:rPr>
      </w:pPr>
    </w:p>
    <w:p w14:paraId="17A5481B" w14:textId="4CC15997" w:rsidR="00501D6C" w:rsidRPr="00501D6C" w:rsidRDefault="00501D6C" w:rsidP="00501D6C">
      <w:pPr>
        <w:spacing w:after="0" w:line="240" w:lineRule="auto"/>
        <w:jc w:val="both"/>
        <w:rPr>
          <w:rFonts w:eastAsia="Times New Roman" w:cstheme="minorHAnsi"/>
          <w:sz w:val="24"/>
          <w:szCs w:val="24"/>
          <w:lang w:eastAsia="en-GB"/>
        </w:rPr>
      </w:pPr>
      <w:r w:rsidRPr="00501D6C">
        <w:rPr>
          <w:rFonts w:eastAsia="Times New Roman" w:cstheme="minorHAnsi"/>
          <w:sz w:val="24"/>
          <w:szCs w:val="24"/>
          <w:lang w:eastAsia="en-GB"/>
        </w:rPr>
        <w:t xml:space="preserve">Όπως </w:t>
      </w:r>
      <w:r>
        <w:rPr>
          <w:rFonts w:eastAsia="Times New Roman" w:cstheme="minorHAnsi"/>
          <w:sz w:val="24"/>
          <w:szCs w:val="24"/>
          <w:lang w:eastAsia="en-GB"/>
        </w:rPr>
        <w:t xml:space="preserve">επίσης </w:t>
      </w:r>
      <w:r w:rsidRPr="00501D6C">
        <w:rPr>
          <w:rFonts w:eastAsia="Times New Roman" w:cstheme="minorHAnsi"/>
          <w:sz w:val="24"/>
          <w:szCs w:val="24"/>
          <w:lang w:eastAsia="en-GB"/>
        </w:rPr>
        <w:t>σημείωσε</w:t>
      </w:r>
      <w:r>
        <w:rPr>
          <w:rFonts w:eastAsia="Times New Roman" w:cstheme="minorHAnsi"/>
          <w:sz w:val="24"/>
          <w:szCs w:val="24"/>
          <w:lang w:eastAsia="en-GB"/>
        </w:rPr>
        <w:t>,</w:t>
      </w:r>
      <w:r w:rsidRPr="00501D6C">
        <w:rPr>
          <w:rFonts w:eastAsia="Times New Roman" w:cstheme="minorHAnsi"/>
          <w:sz w:val="24"/>
          <w:szCs w:val="24"/>
          <w:lang w:eastAsia="en-GB"/>
        </w:rPr>
        <w:t xml:space="preserve"> σήμερα υπάρχουν χρήματα τόσο από το Ταμείο Ανάκαμψης </w:t>
      </w:r>
      <w:r w:rsidR="00213D79">
        <w:rPr>
          <w:rFonts w:eastAsia="Times New Roman" w:cstheme="minorHAnsi"/>
          <w:sz w:val="24"/>
          <w:szCs w:val="24"/>
          <w:lang w:eastAsia="en-GB"/>
        </w:rPr>
        <w:t xml:space="preserve">και Ανθεκτικότητας </w:t>
      </w:r>
      <w:r w:rsidRPr="00501D6C">
        <w:rPr>
          <w:rFonts w:eastAsia="Times New Roman" w:cstheme="minorHAnsi"/>
          <w:sz w:val="24"/>
          <w:szCs w:val="24"/>
          <w:lang w:eastAsia="en-GB"/>
        </w:rPr>
        <w:t>όσο και μέσω του ΕΣΠΑ</w:t>
      </w:r>
      <w:r>
        <w:rPr>
          <w:rFonts w:eastAsia="Times New Roman" w:cstheme="minorHAnsi"/>
          <w:sz w:val="24"/>
          <w:szCs w:val="24"/>
          <w:lang w:eastAsia="en-GB"/>
        </w:rPr>
        <w:t>:</w:t>
      </w:r>
      <w:r w:rsidRPr="00501D6C">
        <w:rPr>
          <w:rFonts w:eastAsia="Times New Roman" w:cstheme="minorHAnsi"/>
          <w:sz w:val="24"/>
          <w:szCs w:val="24"/>
          <w:lang w:eastAsia="en-GB"/>
        </w:rPr>
        <w:t xml:space="preserve"> «</w:t>
      </w:r>
      <w:r w:rsidRPr="00501D6C">
        <w:rPr>
          <w:rFonts w:eastAsia="Times New Roman" w:cstheme="minorHAnsi"/>
          <w:i/>
          <w:iCs/>
          <w:sz w:val="24"/>
          <w:szCs w:val="24"/>
          <w:lang w:eastAsia="en-GB"/>
        </w:rPr>
        <w:t>Τα χρήματα είναι πολλά και οι ευκαιρίες ακόμη περισσότερες</w:t>
      </w:r>
      <w:r w:rsidRPr="00501D6C">
        <w:rPr>
          <w:rFonts w:eastAsia="Times New Roman" w:cstheme="minorHAnsi"/>
          <w:sz w:val="24"/>
          <w:szCs w:val="24"/>
          <w:lang w:eastAsia="en-GB"/>
        </w:rPr>
        <w:t>»</w:t>
      </w:r>
      <w:r w:rsidR="00F17420">
        <w:rPr>
          <w:rFonts w:eastAsia="Times New Roman" w:cstheme="minorHAnsi"/>
          <w:sz w:val="24"/>
          <w:szCs w:val="24"/>
          <w:lang w:eastAsia="en-GB"/>
        </w:rPr>
        <w:t>,</w:t>
      </w:r>
      <w:r w:rsidRPr="00501D6C">
        <w:rPr>
          <w:rFonts w:eastAsia="Times New Roman" w:cstheme="minorHAnsi"/>
          <w:sz w:val="24"/>
          <w:szCs w:val="24"/>
          <w:lang w:eastAsia="en-GB"/>
        </w:rPr>
        <w:t xml:space="preserve"> τόνισε ο αρχηγός της Αξιωματικής Αντιπολίτευσης, ο οποίος άσκησε κριτική στην Κυβέρνηση για την υλοποίηση των έργων του Ταμείου Ανάκαμψης</w:t>
      </w:r>
      <w:r w:rsidR="00213D79">
        <w:rPr>
          <w:rFonts w:eastAsia="Times New Roman" w:cstheme="minorHAnsi"/>
          <w:sz w:val="24"/>
          <w:szCs w:val="24"/>
          <w:lang w:eastAsia="en-GB"/>
        </w:rPr>
        <w:t xml:space="preserve"> και Ανθεκτικότητας</w:t>
      </w:r>
      <w:r w:rsidRPr="00501D6C">
        <w:rPr>
          <w:rFonts w:eastAsia="Times New Roman" w:cstheme="minorHAnsi"/>
          <w:sz w:val="24"/>
          <w:szCs w:val="24"/>
          <w:lang w:eastAsia="en-GB"/>
        </w:rPr>
        <w:t>, κάνοντας λόγο για «</w:t>
      </w:r>
      <w:r w:rsidRPr="00501D6C">
        <w:rPr>
          <w:rFonts w:eastAsia="Times New Roman" w:cstheme="minorHAnsi"/>
          <w:i/>
          <w:iCs/>
          <w:sz w:val="24"/>
          <w:szCs w:val="24"/>
          <w:lang w:eastAsia="en-GB"/>
        </w:rPr>
        <w:t>ανισοκατανομή των κεφαλαίων που πέφτουν στην αγορά εις βάρος των μικρών και μεσαίων επιχειρήσεων</w:t>
      </w:r>
      <w:r w:rsidRPr="00501D6C">
        <w:rPr>
          <w:rFonts w:eastAsia="Times New Roman" w:cstheme="minorHAnsi"/>
          <w:sz w:val="24"/>
          <w:szCs w:val="24"/>
          <w:lang w:eastAsia="en-GB"/>
        </w:rPr>
        <w:t>».</w:t>
      </w:r>
      <w:r w:rsidR="00F17420">
        <w:rPr>
          <w:rFonts w:eastAsia="Times New Roman" w:cstheme="minorHAnsi"/>
          <w:sz w:val="24"/>
          <w:szCs w:val="24"/>
          <w:lang w:eastAsia="en-GB"/>
        </w:rPr>
        <w:t xml:space="preserve"> Ανέφερε επίσης ότι: </w:t>
      </w:r>
      <w:r w:rsidRPr="00501D6C">
        <w:rPr>
          <w:rFonts w:eastAsia="Times New Roman" w:cstheme="minorHAnsi"/>
          <w:sz w:val="24"/>
          <w:szCs w:val="24"/>
          <w:lang w:eastAsia="en-GB"/>
        </w:rPr>
        <w:t>«</w:t>
      </w:r>
      <w:r w:rsidRPr="00501D6C">
        <w:rPr>
          <w:rFonts w:eastAsia="Times New Roman" w:cstheme="minorHAnsi"/>
          <w:i/>
          <w:iCs/>
          <w:sz w:val="24"/>
          <w:szCs w:val="24"/>
          <w:lang w:eastAsia="en-GB"/>
        </w:rPr>
        <w:t>Υπάρχει σοβαρός κίνδυνος να χαθούν έργα και πόροι του Ταμείου Ανάκαμψης, αν τα έργα δεν εκτελεσθούν άμεσα</w:t>
      </w:r>
      <w:r w:rsidRPr="00501D6C">
        <w:rPr>
          <w:rFonts w:eastAsia="Times New Roman" w:cstheme="minorHAnsi"/>
          <w:sz w:val="24"/>
          <w:szCs w:val="24"/>
          <w:lang w:eastAsia="en-GB"/>
        </w:rPr>
        <w:t>» καθώς δεν υπάρχει πρόβλεψη της ΕΕ για καμία παράταση, σημειώνοντας ότι «</w:t>
      </w:r>
      <w:r w:rsidRPr="00501D6C">
        <w:rPr>
          <w:rFonts w:eastAsia="Times New Roman" w:cstheme="minorHAnsi"/>
          <w:i/>
          <w:iCs/>
          <w:sz w:val="24"/>
          <w:szCs w:val="24"/>
          <w:lang w:eastAsia="en-GB"/>
        </w:rPr>
        <w:t>το Κράτος πρέπει να τρέχει με την ίδια ταχύτητα με τον κλάδο των ΤΠΕ</w:t>
      </w:r>
      <w:r w:rsidRPr="00501D6C">
        <w:rPr>
          <w:rFonts w:eastAsia="Times New Roman" w:cstheme="minorHAnsi"/>
          <w:sz w:val="24"/>
          <w:szCs w:val="24"/>
          <w:lang w:eastAsia="en-GB"/>
        </w:rPr>
        <w:t>».</w:t>
      </w:r>
      <w:r>
        <w:rPr>
          <w:rFonts w:eastAsia="Times New Roman" w:cstheme="minorHAnsi"/>
          <w:sz w:val="24"/>
          <w:szCs w:val="24"/>
          <w:lang w:eastAsia="en-GB"/>
        </w:rPr>
        <w:t xml:space="preserve"> </w:t>
      </w:r>
      <w:r w:rsidRPr="00501D6C">
        <w:rPr>
          <w:rFonts w:eastAsia="Times New Roman" w:cstheme="minorHAnsi"/>
          <w:sz w:val="24"/>
          <w:szCs w:val="24"/>
          <w:lang w:eastAsia="en-GB"/>
        </w:rPr>
        <w:t>Κριτική άσκησε ο Αρχηγός της Αξιωματικής Αντιπολίτευσης και στο θέμα της διαχείρισης της Τεχνητής Νοημοσύνης από την κυβέρνηση. Όπως είπε</w:t>
      </w:r>
      <w:r w:rsidR="00F17420">
        <w:rPr>
          <w:rFonts w:eastAsia="Times New Roman" w:cstheme="minorHAnsi"/>
          <w:sz w:val="24"/>
          <w:szCs w:val="24"/>
          <w:lang w:eastAsia="en-GB"/>
        </w:rPr>
        <w:t>:</w:t>
      </w:r>
      <w:r w:rsidRPr="00501D6C">
        <w:rPr>
          <w:rFonts w:eastAsia="Times New Roman" w:cstheme="minorHAnsi"/>
          <w:sz w:val="24"/>
          <w:szCs w:val="24"/>
          <w:lang w:eastAsia="en-GB"/>
        </w:rPr>
        <w:t xml:space="preserve"> «</w:t>
      </w:r>
      <w:r w:rsidRPr="00501D6C">
        <w:rPr>
          <w:rFonts w:eastAsia="Times New Roman" w:cstheme="minorHAnsi"/>
          <w:i/>
          <w:iCs/>
          <w:sz w:val="24"/>
          <w:szCs w:val="24"/>
          <w:lang w:eastAsia="en-GB"/>
        </w:rPr>
        <w:t>η ασφαλής χρήση της τεχνητής νοημοσύνης πρέπει να αποτελέσει αντικείμενο διευρυμένου και επιστημονικού διαλόγου, ο οποίος  έπρεπε ήδη να έχει αρχίσει</w:t>
      </w:r>
      <w:r w:rsidRPr="00501D6C">
        <w:rPr>
          <w:rFonts w:eastAsia="Times New Roman" w:cstheme="minorHAnsi"/>
          <w:sz w:val="24"/>
          <w:szCs w:val="24"/>
          <w:lang w:eastAsia="en-GB"/>
        </w:rPr>
        <w:t>».</w:t>
      </w:r>
      <w:r>
        <w:rPr>
          <w:rFonts w:eastAsia="Times New Roman" w:cstheme="minorHAnsi"/>
          <w:sz w:val="24"/>
          <w:szCs w:val="24"/>
          <w:lang w:eastAsia="en-GB"/>
        </w:rPr>
        <w:t xml:space="preserve"> Ανέφερε επίσης: </w:t>
      </w:r>
      <w:r w:rsidRPr="00501D6C">
        <w:rPr>
          <w:rFonts w:eastAsia="Times New Roman" w:cstheme="minorHAnsi"/>
          <w:sz w:val="24"/>
          <w:szCs w:val="24"/>
          <w:lang w:eastAsia="en-GB"/>
        </w:rPr>
        <w:t>«</w:t>
      </w:r>
      <w:r w:rsidRPr="00501D6C">
        <w:rPr>
          <w:rFonts w:eastAsia="Times New Roman" w:cstheme="minorHAnsi"/>
          <w:i/>
          <w:iCs/>
          <w:sz w:val="24"/>
          <w:szCs w:val="24"/>
          <w:lang w:eastAsia="en-GB"/>
        </w:rPr>
        <w:t>Σύμφωνα με μελέτη του ΟΟΣΑ, το 30% των εργαζομένων στην Ελλάδα αναμένεται να χάσουν τη δουλειά τους από την περαιτέρω εξέλιξη των συστημάτων ΑΙ. Να εξετάσουμε μήπως τη μείωση των ωρών εργασίας χωρίς μείωση μισθών;. Η ορθή χρήση του ΑΙ είναι μέρος της στρατηγικής του ΣΥΡΙΖΑ για δίκαιη ψηφιακή μετάβαση</w:t>
      </w:r>
      <w:r w:rsidRPr="00501D6C">
        <w:rPr>
          <w:rFonts w:eastAsia="Times New Roman" w:cstheme="minorHAnsi"/>
          <w:sz w:val="24"/>
          <w:szCs w:val="24"/>
          <w:lang w:eastAsia="en-GB"/>
        </w:rPr>
        <w:t xml:space="preserve">» </w:t>
      </w:r>
    </w:p>
    <w:p w14:paraId="352C2754" w14:textId="77777777" w:rsidR="00F17420" w:rsidRDefault="00F17420" w:rsidP="00501D6C">
      <w:pPr>
        <w:spacing w:after="0" w:line="240" w:lineRule="auto"/>
        <w:jc w:val="both"/>
        <w:rPr>
          <w:rFonts w:eastAsia="Times New Roman" w:cstheme="minorHAnsi"/>
          <w:sz w:val="24"/>
          <w:szCs w:val="24"/>
          <w:lang w:eastAsia="en-GB"/>
        </w:rPr>
      </w:pPr>
    </w:p>
    <w:p w14:paraId="2B5578F6" w14:textId="266E8074" w:rsidR="00501D6C" w:rsidRPr="005845A1" w:rsidRDefault="00501D6C" w:rsidP="00501D6C">
      <w:pPr>
        <w:spacing w:after="0" w:line="240" w:lineRule="auto"/>
        <w:jc w:val="both"/>
        <w:rPr>
          <w:rFonts w:eastAsia="Times New Roman" w:cstheme="minorHAnsi"/>
          <w:sz w:val="24"/>
          <w:szCs w:val="24"/>
          <w:lang w:eastAsia="en-GB"/>
        </w:rPr>
      </w:pPr>
      <w:r w:rsidRPr="00501D6C">
        <w:rPr>
          <w:rFonts w:eastAsia="Times New Roman" w:cstheme="minorHAnsi"/>
          <w:sz w:val="24"/>
          <w:szCs w:val="24"/>
          <w:lang w:eastAsia="en-GB"/>
        </w:rPr>
        <w:t xml:space="preserve">Αναφερόμενος στις προτάσεις του ΣΥΡΙΖΑ ο κ. Κασσελάκης αναφέρθηκε, μεταξύ άλλων, στη σύσταση Εθνικής Επιτροπής για την Τεχνητή Νοημοσύνη, αλλά και για τις Ψηφιακές Δεξιότητες, στην ανάγκη </w:t>
      </w:r>
      <w:proofErr w:type="spellStart"/>
      <w:r w:rsidRPr="00501D6C">
        <w:rPr>
          <w:rFonts w:eastAsia="Times New Roman" w:cstheme="minorHAnsi"/>
          <w:sz w:val="24"/>
          <w:szCs w:val="24"/>
          <w:lang w:eastAsia="en-GB"/>
        </w:rPr>
        <w:t>ψηφιοποίησης</w:t>
      </w:r>
      <w:proofErr w:type="spellEnd"/>
      <w:r w:rsidRPr="00501D6C">
        <w:rPr>
          <w:rFonts w:eastAsia="Times New Roman" w:cstheme="minorHAnsi"/>
          <w:sz w:val="24"/>
          <w:szCs w:val="24"/>
          <w:lang w:eastAsia="en-GB"/>
        </w:rPr>
        <w:t xml:space="preserve"> του Δημοσίου και των </w:t>
      </w:r>
      <w:proofErr w:type="spellStart"/>
      <w:r w:rsidRPr="00501D6C">
        <w:rPr>
          <w:rFonts w:eastAsia="Times New Roman" w:cstheme="minorHAnsi"/>
          <w:sz w:val="24"/>
          <w:szCs w:val="24"/>
          <w:lang w:eastAsia="en-GB"/>
        </w:rPr>
        <w:t>ΜμΕ</w:t>
      </w:r>
      <w:proofErr w:type="spellEnd"/>
      <w:r w:rsidRPr="00501D6C">
        <w:rPr>
          <w:rFonts w:eastAsia="Times New Roman" w:cstheme="minorHAnsi"/>
          <w:sz w:val="24"/>
          <w:szCs w:val="24"/>
          <w:lang w:eastAsia="en-GB"/>
        </w:rPr>
        <w:t xml:space="preserve">, στην ανάγκη για ασφάλεια των δημοσίων δεδομένων και τόνωση των συνθηκών </w:t>
      </w:r>
      <w:proofErr w:type="spellStart"/>
      <w:r w:rsidRPr="00501D6C">
        <w:rPr>
          <w:rFonts w:eastAsia="Times New Roman" w:cstheme="minorHAnsi"/>
          <w:sz w:val="24"/>
          <w:szCs w:val="24"/>
          <w:lang w:eastAsia="en-GB"/>
        </w:rPr>
        <w:t>κυβερνοασφ</w:t>
      </w:r>
      <w:r w:rsidR="000A2703">
        <w:rPr>
          <w:rFonts w:eastAsia="Times New Roman" w:cstheme="minorHAnsi"/>
          <w:sz w:val="24"/>
          <w:szCs w:val="24"/>
          <w:lang w:eastAsia="en-GB"/>
        </w:rPr>
        <w:t>ά</w:t>
      </w:r>
      <w:r w:rsidRPr="00501D6C">
        <w:rPr>
          <w:rFonts w:eastAsia="Times New Roman" w:cstheme="minorHAnsi"/>
          <w:sz w:val="24"/>
          <w:szCs w:val="24"/>
          <w:lang w:eastAsia="en-GB"/>
        </w:rPr>
        <w:t>λειας</w:t>
      </w:r>
      <w:proofErr w:type="spellEnd"/>
      <w:r w:rsidRPr="00501D6C">
        <w:rPr>
          <w:rFonts w:eastAsia="Times New Roman" w:cstheme="minorHAnsi"/>
          <w:sz w:val="24"/>
          <w:szCs w:val="24"/>
          <w:lang w:eastAsia="en-GB"/>
        </w:rPr>
        <w:t xml:space="preserve"> παντού</w:t>
      </w:r>
      <w:r w:rsidR="00F17420">
        <w:rPr>
          <w:rFonts w:eastAsia="Times New Roman" w:cstheme="minorHAnsi"/>
          <w:sz w:val="24"/>
          <w:szCs w:val="24"/>
          <w:lang w:eastAsia="en-GB"/>
        </w:rPr>
        <w:t>. Αναφέρθηκε επίσης</w:t>
      </w:r>
      <w:r w:rsidRPr="00501D6C">
        <w:rPr>
          <w:rFonts w:eastAsia="Times New Roman" w:cstheme="minorHAnsi"/>
          <w:sz w:val="24"/>
          <w:szCs w:val="24"/>
          <w:lang w:eastAsia="en-GB"/>
        </w:rPr>
        <w:t xml:space="preserve"> στην ανάγκη παροχής κινήτρων για την αναστροφή του </w:t>
      </w:r>
      <w:proofErr w:type="spellStart"/>
      <w:r w:rsidRPr="00501D6C">
        <w:rPr>
          <w:rFonts w:eastAsia="Times New Roman" w:cstheme="minorHAnsi"/>
          <w:sz w:val="24"/>
          <w:szCs w:val="24"/>
          <w:lang w:eastAsia="en-GB"/>
        </w:rPr>
        <w:t>brain</w:t>
      </w:r>
      <w:proofErr w:type="spellEnd"/>
      <w:r w:rsidRPr="00501D6C">
        <w:rPr>
          <w:rFonts w:eastAsia="Times New Roman" w:cstheme="minorHAnsi"/>
          <w:sz w:val="24"/>
          <w:szCs w:val="24"/>
          <w:lang w:eastAsia="en-GB"/>
        </w:rPr>
        <w:t xml:space="preserve"> </w:t>
      </w:r>
      <w:proofErr w:type="spellStart"/>
      <w:r w:rsidRPr="00501D6C">
        <w:rPr>
          <w:rFonts w:eastAsia="Times New Roman" w:cstheme="minorHAnsi"/>
          <w:sz w:val="24"/>
          <w:szCs w:val="24"/>
          <w:lang w:eastAsia="en-GB"/>
        </w:rPr>
        <w:t>drain</w:t>
      </w:r>
      <w:proofErr w:type="spellEnd"/>
      <w:r w:rsidR="00F17420">
        <w:rPr>
          <w:rFonts w:eastAsia="Times New Roman" w:cstheme="minorHAnsi"/>
          <w:sz w:val="24"/>
          <w:szCs w:val="24"/>
          <w:lang w:eastAsia="en-GB"/>
        </w:rPr>
        <w:t xml:space="preserve">, </w:t>
      </w:r>
      <w:r w:rsidRPr="00501D6C">
        <w:rPr>
          <w:rFonts w:eastAsia="Times New Roman" w:cstheme="minorHAnsi"/>
          <w:sz w:val="24"/>
          <w:szCs w:val="24"/>
          <w:lang w:eastAsia="en-GB"/>
        </w:rPr>
        <w:t xml:space="preserve">στην ανάγκη για απορρόφηση των κονδυλίων με διαφάνεια, αλλά και </w:t>
      </w:r>
      <w:r w:rsidR="00F17420">
        <w:rPr>
          <w:rFonts w:eastAsia="Times New Roman" w:cstheme="minorHAnsi"/>
          <w:sz w:val="24"/>
          <w:szCs w:val="24"/>
          <w:lang w:eastAsia="en-GB"/>
        </w:rPr>
        <w:t>στην</w:t>
      </w:r>
      <w:r w:rsidRPr="00501D6C">
        <w:rPr>
          <w:rFonts w:eastAsia="Times New Roman" w:cstheme="minorHAnsi"/>
          <w:sz w:val="24"/>
          <w:szCs w:val="24"/>
          <w:lang w:eastAsia="en-GB"/>
        </w:rPr>
        <w:t xml:space="preserve"> τόνωση των ψηφιακών υποδομών.</w:t>
      </w:r>
      <w:r>
        <w:rPr>
          <w:rFonts w:eastAsia="Times New Roman" w:cstheme="minorHAnsi"/>
          <w:sz w:val="24"/>
          <w:szCs w:val="24"/>
          <w:lang w:eastAsia="en-GB"/>
        </w:rPr>
        <w:t xml:space="preserve"> </w:t>
      </w:r>
      <w:r w:rsidRPr="00501D6C">
        <w:rPr>
          <w:rFonts w:eastAsia="Times New Roman" w:cstheme="minorHAnsi"/>
          <w:sz w:val="24"/>
          <w:szCs w:val="24"/>
          <w:lang w:eastAsia="en-GB"/>
        </w:rPr>
        <w:t>«</w:t>
      </w:r>
      <w:r w:rsidRPr="001D5C2C">
        <w:rPr>
          <w:rFonts w:eastAsia="Times New Roman" w:cstheme="minorHAnsi"/>
          <w:i/>
          <w:iCs/>
          <w:sz w:val="24"/>
          <w:szCs w:val="24"/>
          <w:lang w:eastAsia="en-GB"/>
        </w:rPr>
        <w:t>Απέναντι σε όλα αυτά, δεν υπάρχουν μαγικές λύσεις. Έχουμε όμως λύσεις και στρατηγική</w:t>
      </w:r>
      <w:r w:rsidR="00F17420">
        <w:rPr>
          <w:rFonts w:eastAsia="Times New Roman" w:cstheme="minorHAnsi"/>
          <w:i/>
          <w:iCs/>
          <w:sz w:val="24"/>
          <w:szCs w:val="24"/>
          <w:lang w:eastAsia="en-GB"/>
        </w:rPr>
        <w:t xml:space="preserve"> </w:t>
      </w:r>
      <w:r w:rsidRPr="001D5C2C">
        <w:rPr>
          <w:rFonts w:eastAsia="Times New Roman" w:cstheme="minorHAnsi"/>
          <w:i/>
          <w:iCs/>
          <w:sz w:val="24"/>
          <w:szCs w:val="24"/>
          <w:lang w:eastAsia="en-GB"/>
        </w:rPr>
        <w:t>να δώσουμε σάρκα και οστά στην ψηφιακή και κοινωνική δικαιοσύνη</w:t>
      </w:r>
      <w:r w:rsidRPr="00501D6C">
        <w:rPr>
          <w:rFonts w:eastAsia="Times New Roman" w:cstheme="minorHAnsi"/>
          <w:sz w:val="24"/>
          <w:szCs w:val="24"/>
          <w:lang w:eastAsia="en-GB"/>
        </w:rPr>
        <w:t>» κατέληξε ο κ. Κασσελάκης.</w:t>
      </w:r>
    </w:p>
    <w:p w14:paraId="6C685318" w14:textId="77777777" w:rsidR="005845A1" w:rsidRPr="005845A1" w:rsidRDefault="005845A1" w:rsidP="005845A1">
      <w:pPr>
        <w:spacing w:after="0" w:line="240" w:lineRule="auto"/>
        <w:jc w:val="both"/>
        <w:rPr>
          <w:rFonts w:eastAsia="Times New Roman" w:cstheme="minorHAnsi"/>
          <w:sz w:val="24"/>
          <w:szCs w:val="24"/>
          <w:lang w:eastAsia="en-GB"/>
        </w:rPr>
      </w:pPr>
    </w:p>
    <w:p w14:paraId="7BF5C8E9" w14:textId="757DBE6B" w:rsidR="001D5C2C" w:rsidRDefault="001D5C2C" w:rsidP="001D5C2C">
      <w:pPr>
        <w:spacing w:after="0" w:line="240" w:lineRule="auto"/>
        <w:jc w:val="both"/>
        <w:rPr>
          <w:rFonts w:eastAsia="Calibri" w:cstheme="minorHAnsi"/>
          <w:color w:val="000000" w:themeColor="text1"/>
          <w:sz w:val="24"/>
          <w:szCs w:val="24"/>
          <w:lang w:eastAsia="en-GB"/>
        </w:rPr>
      </w:pPr>
      <w:r w:rsidRPr="001D5C2C">
        <w:rPr>
          <w:rFonts w:eastAsia="Calibri" w:cstheme="minorHAnsi"/>
          <w:color w:val="000000" w:themeColor="text1"/>
          <w:sz w:val="24"/>
          <w:szCs w:val="24"/>
          <w:lang w:eastAsia="en-GB"/>
        </w:rPr>
        <w:t>«</w:t>
      </w:r>
      <w:r w:rsidRPr="00F17420">
        <w:rPr>
          <w:rFonts w:eastAsia="Calibri" w:cstheme="minorHAnsi"/>
          <w:i/>
          <w:iCs/>
          <w:color w:val="000000" w:themeColor="text1"/>
          <w:sz w:val="24"/>
          <w:szCs w:val="24"/>
          <w:lang w:eastAsia="en-GB"/>
        </w:rPr>
        <w:t>Οι χώρες, που θα έχουν τις δεξιότητες είναι και εκείνες που θα ηγηθούν του ψηφιακού μέλλοντος</w:t>
      </w:r>
      <w:r w:rsidRPr="001D5C2C">
        <w:rPr>
          <w:rFonts w:eastAsia="Calibri" w:cstheme="minorHAnsi"/>
          <w:color w:val="000000" w:themeColor="text1"/>
          <w:sz w:val="24"/>
          <w:szCs w:val="24"/>
          <w:lang w:eastAsia="en-GB"/>
        </w:rPr>
        <w:t xml:space="preserve">» τόνισε από την πλευρά της η </w:t>
      </w:r>
      <w:proofErr w:type="spellStart"/>
      <w:r w:rsidR="00CD76D8" w:rsidRPr="00CD76D8">
        <w:rPr>
          <w:rFonts w:eastAsia="Calibri" w:cstheme="minorHAnsi"/>
          <w:b/>
          <w:bCs/>
          <w:color w:val="000000" w:themeColor="text1"/>
          <w:sz w:val="24"/>
          <w:szCs w:val="24"/>
          <w:lang w:eastAsia="en-GB"/>
        </w:rPr>
        <w:t>Director</w:t>
      </w:r>
      <w:proofErr w:type="spellEnd"/>
      <w:r w:rsidR="00CD76D8" w:rsidRPr="00CD76D8">
        <w:rPr>
          <w:rFonts w:eastAsia="Calibri" w:cstheme="minorHAnsi"/>
          <w:b/>
          <w:bCs/>
          <w:color w:val="000000" w:themeColor="text1"/>
          <w:sz w:val="24"/>
          <w:szCs w:val="24"/>
          <w:lang w:eastAsia="en-GB"/>
        </w:rPr>
        <w:t xml:space="preserve"> General, DIGITALEUROPE</w:t>
      </w:r>
      <w:r w:rsidR="00CD76D8">
        <w:rPr>
          <w:rFonts w:eastAsia="Calibri" w:cstheme="minorHAnsi"/>
          <w:b/>
          <w:bCs/>
          <w:color w:val="000000" w:themeColor="text1"/>
          <w:sz w:val="24"/>
          <w:szCs w:val="24"/>
          <w:lang w:eastAsia="en-GB"/>
        </w:rPr>
        <w:t>,</w:t>
      </w:r>
      <w:r w:rsidR="00CD76D8" w:rsidRPr="00CD76D8">
        <w:rPr>
          <w:rFonts w:eastAsia="Calibri" w:cstheme="minorHAnsi"/>
          <w:b/>
          <w:bCs/>
          <w:color w:val="000000" w:themeColor="text1"/>
          <w:sz w:val="24"/>
          <w:szCs w:val="24"/>
          <w:lang w:eastAsia="en-GB"/>
        </w:rPr>
        <w:t xml:space="preserve"> </w:t>
      </w:r>
      <w:proofErr w:type="spellStart"/>
      <w:r w:rsidRPr="001D5C2C">
        <w:rPr>
          <w:rFonts w:eastAsia="Calibri" w:cstheme="minorHAnsi"/>
          <w:b/>
          <w:bCs/>
          <w:color w:val="000000" w:themeColor="text1"/>
          <w:sz w:val="24"/>
          <w:szCs w:val="24"/>
          <w:lang w:eastAsia="en-GB"/>
        </w:rPr>
        <w:t>Cecilia</w:t>
      </w:r>
      <w:proofErr w:type="spellEnd"/>
      <w:r w:rsidRPr="001D5C2C">
        <w:rPr>
          <w:rFonts w:eastAsia="Calibri" w:cstheme="minorHAnsi"/>
          <w:b/>
          <w:bCs/>
          <w:color w:val="000000" w:themeColor="text1"/>
          <w:sz w:val="24"/>
          <w:szCs w:val="24"/>
          <w:lang w:eastAsia="en-GB"/>
        </w:rPr>
        <w:t xml:space="preserve"> </w:t>
      </w:r>
      <w:proofErr w:type="spellStart"/>
      <w:r w:rsidRPr="001D5C2C">
        <w:rPr>
          <w:rFonts w:eastAsia="Calibri" w:cstheme="minorHAnsi"/>
          <w:b/>
          <w:bCs/>
          <w:color w:val="000000" w:themeColor="text1"/>
          <w:sz w:val="24"/>
          <w:szCs w:val="24"/>
          <w:lang w:eastAsia="en-GB"/>
        </w:rPr>
        <w:t>Bonefeld-Dahl</w:t>
      </w:r>
      <w:proofErr w:type="spellEnd"/>
      <w:r w:rsidRPr="001D5C2C">
        <w:rPr>
          <w:rFonts w:eastAsia="Calibri" w:cstheme="minorHAnsi"/>
          <w:color w:val="000000" w:themeColor="text1"/>
          <w:sz w:val="24"/>
          <w:szCs w:val="24"/>
          <w:lang w:eastAsia="en-GB"/>
        </w:rPr>
        <w:t xml:space="preserve">. Κατά την παρέμβασή της η κυρία </w:t>
      </w:r>
      <w:proofErr w:type="spellStart"/>
      <w:r w:rsidRPr="001D5C2C">
        <w:rPr>
          <w:rFonts w:eastAsia="Calibri" w:cstheme="minorHAnsi"/>
          <w:color w:val="000000" w:themeColor="text1"/>
          <w:sz w:val="24"/>
          <w:szCs w:val="24"/>
          <w:lang w:eastAsia="en-GB"/>
        </w:rPr>
        <w:t>Bonefeld-Dahl</w:t>
      </w:r>
      <w:proofErr w:type="spellEnd"/>
      <w:r w:rsidRPr="001D5C2C">
        <w:rPr>
          <w:rFonts w:eastAsia="Calibri" w:cstheme="minorHAnsi"/>
          <w:color w:val="000000" w:themeColor="text1"/>
          <w:sz w:val="24"/>
          <w:szCs w:val="24"/>
          <w:lang w:eastAsia="en-GB"/>
        </w:rPr>
        <w:t xml:space="preserve"> υπογράμμισε τη μεγάλη σημασία που έχει για την επιτυχή ψηφιακή μετάβαση η συνδεσιμότητα, το </w:t>
      </w:r>
      <w:proofErr w:type="spellStart"/>
      <w:r w:rsidRPr="001D5C2C">
        <w:rPr>
          <w:rFonts w:eastAsia="Calibri" w:cstheme="minorHAnsi"/>
          <w:color w:val="000000" w:themeColor="text1"/>
          <w:sz w:val="24"/>
          <w:szCs w:val="24"/>
          <w:lang w:eastAsia="en-GB"/>
        </w:rPr>
        <w:t>scale-ability</w:t>
      </w:r>
      <w:proofErr w:type="spellEnd"/>
      <w:r w:rsidRPr="001D5C2C">
        <w:rPr>
          <w:rFonts w:eastAsia="Calibri" w:cstheme="minorHAnsi"/>
          <w:color w:val="000000" w:themeColor="text1"/>
          <w:sz w:val="24"/>
          <w:szCs w:val="24"/>
          <w:lang w:eastAsia="en-GB"/>
        </w:rPr>
        <w:t xml:space="preserve"> και οι ψηφιακές δεξιότητες: «</w:t>
      </w:r>
      <w:r w:rsidRPr="00F17420">
        <w:rPr>
          <w:rFonts w:eastAsia="Calibri" w:cstheme="minorHAnsi"/>
          <w:i/>
          <w:iCs/>
          <w:color w:val="000000" w:themeColor="text1"/>
          <w:sz w:val="24"/>
          <w:szCs w:val="24"/>
          <w:lang w:eastAsia="en-GB"/>
        </w:rPr>
        <w:t xml:space="preserve">χρειαζόμαστε τις δεξιότητες του μέλλοντος, όπως αυτές της τεχνητής νοημοσύνης, των </w:t>
      </w:r>
      <w:proofErr w:type="spellStart"/>
      <w:r w:rsidRPr="00F17420">
        <w:rPr>
          <w:rFonts w:eastAsia="Calibri" w:cstheme="minorHAnsi"/>
          <w:i/>
          <w:iCs/>
          <w:color w:val="000000" w:themeColor="text1"/>
          <w:sz w:val="24"/>
          <w:szCs w:val="24"/>
          <w:lang w:eastAsia="en-GB"/>
        </w:rPr>
        <w:t>big</w:t>
      </w:r>
      <w:proofErr w:type="spellEnd"/>
      <w:r w:rsidRPr="00F17420">
        <w:rPr>
          <w:rFonts w:eastAsia="Calibri" w:cstheme="minorHAnsi"/>
          <w:i/>
          <w:iCs/>
          <w:color w:val="000000" w:themeColor="text1"/>
          <w:sz w:val="24"/>
          <w:szCs w:val="24"/>
          <w:lang w:eastAsia="en-GB"/>
        </w:rPr>
        <w:t xml:space="preserve"> </w:t>
      </w:r>
      <w:proofErr w:type="spellStart"/>
      <w:r w:rsidRPr="00F17420">
        <w:rPr>
          <w:rFonts w:eastAsia="Calibri" w:cstheme="minorHAnsi"/>
          <w:i/>
          <w:iCs/>
          <w:color w:val="000000" w:themeColor="text1"/>
          <w:sz w:val="24"/>
          <w:szCs w:val="24"/>
          <w:lang w:eastAsia="en-GB"/>
        </w:rPr>
        <w:t>data</w:t>
      </w:r>
      <w:proofErr w:type="spellEnd"/>
      <w:r w:rsidRPr="00F17420">
        <w:rPr>
          <w:rFonts w:eastAsia="Calibri" w:cstheme="minorHAnsi"/>
          <w:i/>
          <w:iCs/>
          <w:color w:val="000000" w:themeColor="text1"/>
          <w:sz w:val="24"/>
          <w:szCs w:val="24"/>
          <w:lang w:eastAsia="en-GB"/>
        </w:rPr>
        <w:t xml:space="preserve"> </w:t>
      </w:r>
      <w:proofErr w:type="spellStart"/>
      <w:r w:rsidRPr="00F17420">
        <w:rPr>
          <w:rFonts w:eastAsia="Calibri" w:cstheme="minorHAnsi"/>
          <w:i/>
          <w:iCs/>
          <w:color w:val="000000" w:themeColor="text1"/>
          <w:sz w:val="24"/>
          <w:szCs w:val="24"/>
          <w:lang w:eastAsia="en-GB"/>
        </w:rPr>
        <w:t>analytics</w:t>
      </w:r>
      <w:proofErr w:type="spellEnd"/>
      <w:r w:rsidRPr="00F17420">
        <w:rPr>
          <w:rFonts w:eastAsia="Calibri" w:cstheme="minorHAnsi"/>
          <w:i/>
          <w:iCs/>
          <w:color w:val="000000" w:themeColor="text1"/>
          <w:sz w:val="24"/>
          <w:szCs w:val="24"/>
          <w:lang w:eastAsia="en-GB"/>
        </w:rPr>
        <w:t xml:space="preserve"> και της </w:t>
      </w:r>
      <w:proofErr w:type="spellStart"/>
      <w:r w:rsidRPr="00F17420">
        <w:rPr>
          <w:rFonts w:eastAsia="Calibri" w:cstheme="minorHAnsi"/>
          <w:i/>
          <w:iCs/>
          <w:color w:val="000000" w:themeColor="text1"/>
          <w:sz w:val="24"/>
          <w:szCs w:val="24"/>
          <w:lang w:eastAsia="en-GB"/>
        </w:rPr>
        <w:t>κυβερνοασφάλειας</w:t>
      </w:r>
      <w:proofErr w:type="spellEnd"/>
      <w:r w:rsidRPr="001D5C2C">
        <w:rPr>
          <w:rFonts w:eastAsia="Calibri" w:cstheme="minorHAnsi"/>
          <w:color w:val="000000" w:themeColor="text1"/>
          <w:sz w:val="24"/>
          <w:szCs w:val="24"/>
          <w:lang w:eastAsia="en-GB"/>
        </w:rPr>
        <w:t>» τόνισε η ομιλήτρια. Όπως είπε η ίδια, τεράστια σημασία έχει η δυναμική της Ευρώπης να εγγυηθεί την ενιαία ευρωπαϊκή αγορά τονίζοντας: «</w:t>
      </w:r>
      <w:r w:rsidRPr="00F17420">
        <w:rPr>
          <w:rFonts w:eastAsia="Calibri" w:cstheme="minorHAnsi"/>
          <w:i/>
          <w:iCs/>
          <w:color w:val="000000" w:themeColor="text1"/>
          <w:sz w:val="24"/>
          <w:szCs w:val="24"/>
          <w:lang w:eastAsia="en-GB"/>
        </w:rPr>
        <w:t xml:space="preserve">Η εσωτερική αγορά θα πρέπει να σταματήσει να έχει φραγμούς όσον αφορά </w:t>
      </w:r>
      <w:r w:rsidR="00F17420">
        <w:rPr>
          <w:rFonts w:eastAsia="Calibri" w:cstheme="minorHAnsi"/>
          <w:i/>
          <w:iCs/>
          <w:color w:val="000000" w:themeColor="text1"/>
          <w:sz w:val="24"/>
          <w:szCs w:val="24"/>
          <w:lang w:eastAsia="en-GB"/>
        </w:rPr>
        <w:t>σ</w:t>
      </w:r>
      <w:r w:rsidRPr="00F17420">
        <w:rPr>
          <w:rFonts w:eastAsia="Calibri" w:cstheme="minorHAnsi"/>
          <w:i/>
          <w:iCs/>
          <w:color w:val="000000" w:themeColor="text1"/>
          <w:sz w:val="24"/>
          <w:szCs w:val="24"/>
          <w:lang w:eastAsia="en-GB"/>
        </w:rPr>
        <w:t xml:space="preserve">την </w:t>
      </w:r>
      <w:proofErr w:type="spellStart"/>
      <w:r w:rsidRPr="00F17420">
        <w:rPr>
          <w:rFonts w:eastAsia="Calibri" w:cstheme="minorHAnsi"/>
          <w:i/>
          <w:iCs/>
          <w:color w:val="000000" w:themeColor="text1"/>
          <w:sz w:val="24"/>
          <w:szCs w:val="24"/>
          <w:lang w:eastAsia="en-GB"/>
        </w:rPr>
        <w:t>ψηφιοποίηση</w:t>
      </w:r>
      <w:proofErr w:type="spellEnd"/>
      <w:r w:rsidRPr="00F17420">
        <w:rPr>
          <w:rFonts w:eastAsia="Calibri" w:cstheme="minorHAnsi"/>
          <w:i/>
          <w:iCs/>
          <w:color w:val="000000" w:themeColor="text1"/>
          <w:sz w:val="24"/>
          <w:szCs w:val="24"/>
          <w:lang w:eastAsia="en-GB"/>
        </w:rPr>
        <w:t xml:space="preserve"> των μικρομεσαίων επιχειρήσεων</w:t>
      </w:r>
      <w:r w:rsidRPr="001D5C2C">
        <w:rPr>
          <w:rFonts w:eastAsia="Calibri" w:cstheme="minorHAnsi"/>
          <w:color w:val="000000" w:themeColor="text1"/>
          <w:sz w:val="24"/>
          <w:szCs w:val="24"/>
          <w:lang w:eastAsia="en-GB"/>
        </w:rPr>
        <w:t xml:space="preserve">».  </w:t>
      </w:r>
    </w:p>
    <w:p w14:paraId="0279A4A6" w14:textId="77777777" w:rsidR="007277B9" w:rsidRDefault="007277B9" w:rsidP="001D5C2C">
      <w:pPr>
        <w:spacing w:after="0" w:line="240" w:lineRule="auto"/>
        <w:jc w:val="both"/>
        <w:rPr>
          <w:rFonts w:eastAsia="Calibri" w:cstheme="minorHAnsi"/>
          <w:color w:val="000000" w:themeColor="text1"/>
          <w:sz w:val="24"/>
          <w:szCs w:val="24"/>
          <w:lang w:eastAsia="en-GB"/>
        </w:rPr>
      </w:pPr>
    </w:p>
    <w:p w14:paraId="25E8A477" w14:textId="77777777" w:rsidR="007277B9" w:rsidRDefault="007277B9" w:rsidP="001D5C2C">
      <w:pPr>
        <w:spacing w:after="0" w:line="240" w:lineRule="auto"/>
        <w:jc w:val="both"/>
        <w:rPr>
          <w:rFonts w:eastAsia="Calibri" w:cstheme="minorHAnsi"/>
          <w:color w:val="000000" w:themeColor="text1"/>
          <w:sz w:val="24"/>
          <w:szCs w:val="24"/>
          <w:lang w:eastAsia="en-GB"/>
        </w:rPr>
      </w:pPr>
    </w:p>
    <w:p w14:paraId="16E8381E" w14:textId="77777777" w:rsidR="001D5C2C" w:rsidRDefault="001D5C2C" w:rsidP="005845A1">
      <w:pPr>
        <w:spacing w:after="0" w:line="240" w:lineRule="auto"/>
        <w:rPr>
          <w:rFonts w:eastAsia="Calibri" w:cstheme="minorHAnsi"/>
          <w:color w:val="000000" w:themeColor="text1"/>
          <w:sz w:val="24"/>
          <w:szCs w:val="24"/>
          <w:lang w:eastAsia="en-GB"/>
        </w:rPr>
      </w:pPr>
    </w:p>
    <w:p w14:paraId="5372CF3D" w14:textId="7685435B" w:rsidR="007277B9" w:rsidRPr="007277B9" w:rsidRDefault="005845A1" w:rsidP="007277B9">
      <w:pPr>
        <w:spacing w:after="0" w:line="240" w:lineRule="auto"/>
        <w:rPr>
          <w:rFonts w:eastAsia="Calibri" w:cstheme="minorHAnsi"/>
          <w:b/>
          <w:bCs/>
          <w:color w:val="000000" w:themeColor="text1"/>
          <w:sz w:val="24"/>
          <w:szCs w:val="24"/>
          <w:lang w:eastAsia="en-GB"/>
        </w:rPr>
      </w:pPr>
      <w:r w:rsidRPr="005845A1">
        <w:rPr>
          <w:rFonts w:eastAsia="Calibri" w:cstheme="minorHAnsi"/>
          <w:b/>
          <w:bCs/>
          <w:color w:val="000000" w:themeColor="text1"/>
          <w:sz w:val="24"/>
          <w:szCs w:val="24"/>
          <w:lang w:eastAsia="en-GB"/>
        </w:rPr>
        <w:lastRenderedPageBreak/>
        <w:t>«</w:t>
      </w:r>
      <w:r w:rsidR="00FA157C" w:rsidRPr="00FA157C">
        <w:rPr>
          <w:rFonts w:eastAsia="Calibri" w:cstheme="minorHAnsi"/>
          <w:b/>
          <w:bCs/>
          <w:color w:val="000000" w:themeColor="text1"/>
          <w:sz w:val="24"/>
          <w:szCs w:val="24"/>
          <w:lang w:eastAsia="en-GB"/>
        </w:rPr>
        <w:t>Τεχνητή Νοημοσύνη (ΑΙ) - Προοπτικές και προκλήσεις για την Ελλάδα</w:t>
      </w:r>
      <w:r w:rsidRPr="005845A1">
        <w:rPr>
          <w:rFonts w:eastAsia="Calibri" w:cstheme="minorHAnsi"/>
          <w:b/>
          <w:bCs/>
          <w:color w:val="000000" w:themeColor="text1"/>
          <w:sz w:val="24"/>
          <w:szCs w:val="24"/>
          <w:lang w:eastAsia="en-GB"/>
        </w:rPr>
        <w:t>»</w:t>
      </w:r>
    </w:p>
    <w:p w14:paraId="2467FCB3" w14:textId="545EDAF4" w:rsidR="005845A1" w:rsidRPr="005845A1" w:rsidRDefault="00FA157C" w:rsidP="005845A1">
      <w:pPr>
        <w:spacing w:after="0" w:line="240" w:lineRule="auto"/>
        <w:jc w:val="both"/>
        <w:rPr>
          <w:rFonts w:eastAsia="Calibri" w:cstheme="minorHAnsi"/>
          <w:color w:val="000000" w:themeColor="text1"/>
          <w:sz w:val="24"/>
          <w:szCs w:val="24"/>
          <w:lang w:eastAsia="en-GB"/>
        </w:rPr>
      </w:pPr>
      <w:r w:rsidRPr="00FA157C">
        <w:rPr>
          <w:rFonts w:eastAsia="Calibri" w:cstheme="minorHAnsi"/>
          <w:color w:val="000000" w:themeColor="text1"/>
          <w:sz w:val="24"/>
          <w:szCs w:val="24"/>
          <w:lang w:eastAsia="en-GB"/>
        </w:rPr>
        <w:t>Η τεχνητή νοημοσύνη (ΑΙ) εξελίσσεται παγκοσμίως σε εκείνη την τεχνολογία που μπορεί να επηρεάσει θετικά κάθε κομμάτι της καθημερινότητας των πολιτών, του κράτους και των επιχειρήσεων. Πόσο έτοιμη είναι η Ελλάδα να αντιμετωπίσει τη συγκεκριμένη πρόκληση; Ποιες εταιρείες ασχολούνται ενεργά με το ΑΙ στην Ελλάδα; Και πως μπορεί η χώρα μας να αξιοποιήσει την ευκαιρία που δημιουργείται για να υποστηρίξει την περαιτέρω ανάπτυξη της οικονομίας αλλά και την ευημερία της κοινωνίας;</w:t>
      </w:r>
      <w:r>
        <w:rPr>
          <w:rFonts w:eastAsia="Calibri" w:cstheme="minorHAnsi"/>
          <w:color w:val="000000" w:themeColor="text1"/>
          <w:sz w:val="24"/>
          <w:szCs w:val="24"/>
          <w:lang w:eastAsia="en-GB"/>
        </w:rPr>
        <w:t xml:space="preserve"> Αυτά τα θέματα συζητήθηκαν  στα πάνελ της ενότητας </w:t>
      </w:r>
      <w:r w:rsidR="005845A1" w:rsidRPr="005845A1">
        <w:rPr>
          <w:rFonts w:eastAsia="Calibri" w:cstheme="minorHAnsi"/>
          <w:b/>
          <w:bCs/>
          <w:color w:val="000000" w:themeColor="text1"/>
          <w:sz w:val="24"/>
          <w:szCs w:val="24"/>
          <w:lang w:eastAsia="en-GB"/>
        </w:rPr>
        <w:t>«</w:t>
      </w:r>
      <w:r w:rsidR="00CD1252" w:rsidRPr="00CD1252">
        <w:rPr>
          <w:rFonts w:eastAsia="Calibri" w:cstheme="minorHAnsi"/>
          <w:b/>
          <w:bCs/>
          <w:color w:val="000000" w:themeColor="text1"/>
          <w:sz w:val="24"/>
          <w:szCs w:val="24"/>
          <w:lang w:eastAsia="en-GB"/>
        </w:rPr>
        <w:t>Τεχνητή Νοημοσύνη (ΑΙ) - Προοπτικές και προκλήσεις για την Ελλάδα</w:t>
      </w:r>
      <w:r w:rsidR="005845A1" w:rsidRPr="005845A1">
        <w:rPr>
          <w:rFonts w:eastAsia="Calibri" w:cstheme="minorHAnsi"/>
          <w:b/>
          <w:bCs/>
          <w:color w:val="000000" w:themeColor="text1"/>
          <w:sz w:val="24"/>
          <w:szCs w:val="24"/>
          <w:lang w:eastAsia="en-GB"/>
        </w:rPr>
        <w:t>».</w:t>
      </w:r>
    </w:p>
    <w:p w14:paraId="54DF9FFD" w14:textId="77777777" w:rsidR="00CD1252" w:rsidRDefault="00CD1252" w:rsidP="00CD1252">
      <w:pPr>
        <w:spacing w:after="0" w:line="240" w:lineRule="auto"/>
        <w:jc w:val="both"/>
        <w:rPr>
          <w:rFonts w:eastAsia="Calibri" w:cstheme="minorHAnsi"/>
          <w:sz w:val="24"/>
          <w:szCs w:val="24"/>
          <w:lang w:eastAsia="en-GB"/>
        </w:rPr>
      </w:pPr>
    </w:p>
    <w:p w14:paraId="64A56CD9" w14:textId="0B0B040B" w:rsidR="00CD1252" w:rsidRPr="001D5C2C" w:rsidRDefault="00CD1252" w:rsidP="00CD1252">
      <w:pPr>
        <w:spacing w:after="0" w:line="240" w:lineRule="auto"/>
        <w:jc w:val="both"/>
        <w:rPr>
          <w:rFonts w:eastAsia="Calibri" w:cstheme="minorHAnsi"/>
          <w:sz w:val="24"/>
          <w:szCs w:val="24"/>
          <w:lang w:eastAsia="en-GB"/>
        </w:rPr>
      </w:pPr>
      <w:r>
        <w:rPr>
          <w:rFonts w:eastAsia="Calibri" w:cstheme="minorHAnsi"/>
          <w:sz w:val="24"/>
          <w:szCs w:val="24"/>
          <w:lang w:eastAsia="en-GB"/>
        </w:rPr>
        <w:t xml:space="preserve">Την ενότητα άνοιξε ο </w:t>
      </w:r>
      <w:proofErr w:type="spellStart"/>
      <w:r w:rsidRPr="00CD1252">
        <w:rPr>
          <w:rFonts w:eastAsia="Calibri" w:cstheme="minorHAnsi"/>
          <w:b/>
          <w:bCs/>
          <w:sz w:val="24"/>
          <w:szCs w:val="24"/>
          <w:lang w:eastAsia="en-GB"/>
        </w:rPr>
        <w:t>Partner</w:t>
      </w:r>
      <w:proofErr w:type="spellEnd"/>
      <w:r w:rsidRPr="00CD1252">
        <w:rPr>
          <w:rFonts w:eastAsia="Calibri" w:cstheme="minorHAnsi"/>
          <w:b/>
          <w:bCs/>
          <w:sz w:val="24"/>
          <w:szCs w:val="24"/>
          <w:lang w:eastAsia="en-GB"/>
        </w:rPr>
        <w:t xml:space="preserve">, Consulting </w:t>
      </w:r>
      <w:proofErr w:type="spellStart"/>
      <w:r w:rsidRPr="00CD1252">
        <w:rPr>
          <w:rFonts w:eastAsia="Calibri" w:cstheme="minorHAnsi"/>
          <w:b/>
          <w:bCs/>
          <w:sz w:val="24"/>
          <w:szCs w:val="24"/>
          <w:lang w:eastAsia="en-GB"/>
        </w:rPr>
        <w:t>Leader</w:t>
      </w:r>
      <w:proofErr w:type="spellEnd"/>
      <w:r w:rsidR="00E24596">
        <w:rPr>
          <w:rFonts w:eastAsia="Calibri" w:cstheme="minorHAnsi"/>
          <w:b/>
          <w:bCs/>
          <w:sz w:val="24"/>
          <w:szCs w:val="24"/>
          <w:lang w:eastAsia="en-GB"/>
        </w:rPr>
        <w:t xml:space="preserve"> της </w:t>
      </w:r>
      <w:r w:rsidRPr="00CD1252">
        <w:rPr>
          <w:rFonts w:eastAsia="Calibri" w:cstheme="minorHAnsi"/>
          <w:b/>
          <w:bCs/>
          <w:sz w:val="24"/>
          <w:szCs w:val="24"/>
          <w:lang w:eastAsia="en-GB"/>
        </w:rPr>
        <w:t>Deloitte Greece, κύριος Νίκος Χριστοδούλου</w:t>
      </w:r>
      <w:r>
        <w:rPr>
          <w:rFonts w:eastAsia="Calibri" w:cstheme="minorHAnsi"/>
          <w:sz w:val="24"/>
          <w:szCs w:val="24"/>
          <w:lang w:eastAsia="en-GB"/>
        </w:rPr>
        <w:t>, ο οποίος παρουσίασε</w:t>
      </w:r>
      <w:r w:rsidRPr="00CD1252">
        <w:rPr>
          <w:rFonts w:eastAsia="Calibri" w:cstheme="minorHAnsi"/>
          <w:sz w:val="24"/>
          <w:szCs w:val="24"/>
          <w:lang w:eastAsia="en-GB"/>
        </w:rPr>
        <w:t xml:space="preserve"> </w:t>
      </w:r>
      <w:r>
        <w:rPr>
          <w:rFonts w:eastAsia="Calibri" w:cstheme="minorHAnsi"/>
          <w:sz w:val="24"/>
          <w:szCs w:val="24"/>
          <w:lang w:eastAsia="en-GB"/>
        </w:rPr>
        <w:t>τ</w:t>
      </w:r>
      <w:r w:rsidRPr="00CD1252">
        <w:rPr>
          <w:rFonts w:eastAsia="Calibri" w:cstheme="minorHAnsi"/>
          <w:sz w:val="24"/>
          <w:szCs w:val="24"/>
          <w:lang w:eastAsia="en-GB"/>
        </w:rPr>
        <w:t>η μελέτη για</w:t>
      </w:r>
      <w:r>
        <w:rPr>
          <w:rFonts w:eastAsia="Calibri" w:cstheme="minorHAnsi"/>
          <w:sz w:val="24"/>
          <w:szCs w:val="24"/>
          <w:lang w:eastAsia="en-GB"/>
        </w:rPr>
        <w:t xml:space="preserve"> </w:t>
      </w:r>
      <w:r w:rsidR="003B2624">
        <w:rPr>
          <w:rFonts w:eastAsia="Calibri" w:cstheme="minorHAnsi"/>
          <w:sz w:val="24"/>
          <w:szCs w:val="24"/>
          <w:lang w:eastAsia="en-GB"/>
        </w:rPr>
        <w:t>την</w:t>
      </w:r>
      <w:r w:rsidR="003B2624" w:rsidRPr="003B2624">
        <w:rPr>
          <w:rFonts w:eastAsia="Calibri" w:cstheme="minorHAnsi"/>
          <w:sz w:val="24"/>
          <w:szCs w:val="24"/>
          <w:lang w:eastAsia="en-GB"/>
        </w:rPr>
        <w:t xml:space="preserve"> </w:t>
      </w:r>
      <w:r w:rsidR="003B2624" w:rsidRPr="003B2624">
        <w:rPr>
          <w:rFonts w:eastAsia="Calibri" w:cstheme="minorHAnsi"/>
          <w:b/>
          <w:bCs/>
          <w:sz w:val="24"/>
          <w:szCs w:val="24"/>
          <w:lang w:eastAsia="en-GB"/>
        </w:rPr>
        <w:t xml:space="preserve">Επίδραση του </w:t>
      </w:r>
      <w:proofErr w:type="spellStart"/>
      <w:r w:rsidR="003B2624" w:rsidRPr="003B2624">
        <w:rPr>
          <w:rFonts w:eastAsia="Calibri" w:cstheme="minorHAnsi"/>
          <w:b/>
          <w:bCs/>
          <w:sz w:val="24"/>
          <w:szCs w:val="24"/>
          <w:lang w:eastAsia="en-GB"/>
        </w:rPr>
        <w:t>Gen</w:t>
      </w:r>
      <w:proofErr w:type="spellEnd"/>
      <w:r w:rsidR="003B2624" w:rsidRPr="003B2624">
        <w:rPr>
          <w:rFonts w:eastAsia="Calibri" w:cstheme="minorHAnsi"/>
          <w:b/>
          <w:bCs/>
          <w:sz w:val="24"/>
          <w:szCs w:val="24"/>
          <w:lang w:eastAsia="en-GB"/>
        </w:rPr>
        <w:t xml:space="preserve"> AI στην ελληνική οικονομία</w:t>
      </w:r>
      <w:r w:rsidR="003B2624">
        <w:rPr>
          <w:rFonts w:eastAsia="Calibri" w:cstheme="minorHAnsi"/>
          <w:sz w:val="24"/>
          <w:szCs w:val="24"/>
          <w:lang w:eastAsia="en-GB"/>
        </w:rPr>
        <w:t xml:space="preserve">, </w:t>
      </w:r>
      <w:r w:rsidR="004539EB" w:rsidRPr="004539EB">
        <w:rPr>
          <w:rFonts w:eastAsia="Calibri" w:cstheme="minorHAnsi"/>
          <w:sz w:val="24"/>
          <w:szCs w:val="24"/>
          <w:lang w:eastAsia="en-GB"/>
        </w:rPr>
        <w:t>η οποία πραγματοποιήθηκε για λογαριασμό του ΣΕΠΕ από το Τμήμα Συμβουλευτικών Υπηρεσιών της Deloitte, με την υποστήριξη του Εθνικού Κέντρου Τεκμηρίωσης και Ηλεκτρονικού Περιεχομένου (ΕΚΤ)</w:t>
      </w:r>
      <w:r w:rsidR="004539EB">
        <w:rPr>
          <w:rFonts w:eastAsia="Calibri" w:cstheme="minorHAnsi"/>
          <w:sz w:val="24"/>
          <w:szCs w:val="24"/>
          <w:lang w:eastAsia="en-GB"/>
        </w:rPr>
        <w:t xml:space="preserve">, </w:t>
      </w:r>
      <w:r w:rsidR="003B2624">
        <w:rPr>
          <w:rFonts w:eastAsia="Calibri" w:cstheme="minorHAnsi"/>
          <w:sz w:val="24"/>
          <w:szCs w:val="24"/>
          <w:lang w:eastAsia="en-GB"/>
        </w:rPr>
        <w:t>δίνοντας ενδιαφέροντα συμπεράσματα για την Επίδραση της Δημιουργικής Τεχνητής Νοημοσύνης στην ελληνική οικονομία και τον κλάδο ΤΠΕ.</w:t>
      </w:r>
      <w:r w:rsidR="001D5C2C" w:rsidRPr="001D5C2C">
        <w:rPr>
          <w:rFonts w:eastAsia="Calibri" w:cstheme="minorHAnsi"/>
          <w:sz w:val="24"/>
          <w:szCs w:val="24"/>
          <w:lang w:eastAsia="en-GB"/>
        </w:rPr>
        <w:t xml:space="preserve"> «</w:t>
      </w:r>
      <w:r w:rsidR="001D5C2C" w:rsidRPr="001D5C2C">
        <w:rPr>
          <w:rFonts w:eastAsia="Calibri" w:cstheme="minorHAnsi"/>
          <w:i/>
          <w:iCs/>
          <w:sz w:val="24"/>
          <w:szCs w:val="24"/>
          <w:lang w:eastAsia="en-GB"/>
        </w:rPr>
        <w:t xml:space="preserve">Το </w:t>
      </w:r>
      <w:proofErr w:type="spellStart"/>
      <w:r w:rsidR="001D5C2C" w:rsidRPr="001D5C2C">
        <w:rPr>
          <w:rFonts w:eastAsia="Calibri" w:cstheme="minorHAnsi"/>
          <w:i/>
          <w:iCs/>
          <w:sz w:val="24"/>
          <w:szCs w:val="24"/>
          <w:lang w:eastAsia="en-GB"/>
        </w:rPr>
        <w:t>Gen</w:t>
      </w:r>
      <w:proofErr w:type="spellEnd"/>
      <w:r w:rsidR="004539EB">
        <w:rPr>
          <w:rFonts w:eastAsia="Calibri" w:cstheme="minorHAnsi"/>
          <w:i/>
          <w:iCs/>
          <w:sz w:val="24"/>
          <w:szCs w:val="24"/>
          <w:lang w:eastAsia="en-GB"/>
        </w:rPr>
        <w:t xml:space="preserve"> </w:t>
      </w:r>
      <w:r w:rsidR="001D5C2C" w:rsidRPr="001D5C2C">
        <w:rPr>
          <w:rFonts w:eastAsia="Calibri" w:cstheme="minorHAnsi"/>
          <w:i/>
          <w:iCs/>
          <w:sz w:val="24"/>
          <w:szCs w:val="24"/>
          <w:lang w:eastAsia="en-GB"/>
        </w:rPr>
        <w:t>AI μπορεί να έχει πολλαπλασιαστικά οφέλη για την ελληνική οικονομία, συμβάλλοντας δυναμικά στην τόνωση του ΑΕΠ</w:t>
      </w:r>
      <w:r w:rsidR="001D5C2C" w:rsidRPr="001D5C2C">
        <w:rPr>
          <w:rFonts w:eastAsia="Calibri" w:cstheme="minorHAnsi"/>
          <w:sz w:val="24"/>
          <w:szCs w:val="24"/>
          <w:lang w:eastAsia="en-GB"/>
        </w:rPr>
        <w:t xml:space="preserve">» σχολίασε </w:t>
      </w:r>
      <w:r w:rsidR="001D5C2C">
        <w:rPr>
          <w:rFonts w:eastAsia="Calibri" w:cstheme="minorHAnsi"/>
          <w:sz w:val="24"/>
          <w:szCs w:val="24"/>
          <w:lang w:eastAsia="en-GB"/>
        </w:rPr>
        <w:t>ο κύριος Χριστοδούλου</w:t>
      </w:r>
      <w:r w:rsidR="001D5C2C" w:rsidRPr="001D5C2C">
        <w:rPr>
          <w:rFonts w:eastAsia="Calibri" w:cstheme="minorHAnsi"/>
          <w:sz w:val="24"/>
          <w:szCs w:val="24"/>
          <w:lang w:eastAsia="en-GB"/>
        </w:rPr>
        <w:t xml:space="preserve"> από το βήμα του Συνεδρίου.</w:t>
      </w:r>
    </w:p>
    <w:p w14:paraId="607A1183" w14:textId="77777777" w:rsidR="00CD1252" w:rsidRDefault="00CD1252" w:rsidP="00CD1252">
      <w:pPr>
        <w:spacing w:after="0" w:line="240" w:lineRule="auto"/>
        <w:jc w:val="both"/>
        <w:rPr>
          <w:rFonts w:eastAsia="Calibri" w:cstheme="minorHAnsi"/>
          <w:sz w:val="24"/>
          <w:szCs w:val="24"/>
          <w:lang w:eastAsia="en-GB"/>
        </w:rPr>
      </w:pPr>
    </w:p>
    <w:p w14:paraId="049FC8F2" w14:textId="768984F3" w:rsidR="001D5C2C" w:rsidRPr="001D5C2C" w:rsidRDefault="001D5C2C" w:rsidP="001D5C2C">
      <w:pPr>
        <w:spacing w:after="0" w:line="240" w:lineRule="auto"/>
        <w:jc w:val="both"/>
        <w:rPr>
          <w:rFonts w:eastAsia="Calibri" w:cstheme="minorHAnsi"/>
          <w:i/>
          <w:iCs/>
          <w:sz w:val="24"/>
          <w:szCs w:val="24"/>
          <w:lang w:eastAsia="en-GB"/>
        </w:rPr>
      </w:pPr>
      <w:r w:rsidRPr="001D5C2C">
        <w:rPr>
          <w:rFonts w:eastAsia="Calibri" w:cstheme="minorHAnsi"/>
          <w:sz w:val="24"/>
          <w:szCs w:val="24"/>
          <w:lang w:eastAsia="en-GB"/>
        </w:rPr>
        <w:t xml:space="preserve">Την ανάγκη </w:t>
      </w:r>
      <w:r w:rsidR="007277B9">
        <w:rPr>
          <w:rFonts w:eastAsia="Calibri" w:cstheme="minorHAnsi"/>
          <w:sz w:val="24"/>
          <w:szCs w:val="24"/>
          <w:lang w:eastAsia="en-GB"/>
        </w:rPr>
        <w:t>για</w:t>
      </w:r>
      <w:r w:rsidRPr="001D5C2C">
        <w:rPr>
          <w:rFonts w:eastAsia="Calibri" w:cstheme="minorHAnsi"/>
          <w:sz w:val="24"/>
          <w:szCs w:val="24"/>
          <w:lang w:eastAsia="en-GB"/>
        </w:rPr>
        <w:t xml:space="preserve"> συνένωση όλων των δυνάμεων με στόχο την ταχύτερη και καλύτερη εκτέλεση των ψηφιακών έργων επεσήμανε από το βήμα του Συνεδρίου, </w:t>
      </w:r>
      <w:r w:rsidRPr="001D5C2C">
        <w:rPr>
          <w:rFonts w:eastAsia="Calibri" w:cstheme="minorHAnsi"/>
          <w:b/>
          <w:bCs/>
          <w:sz w:val="24"/>
          <w:szCs w:val="24"/>
          <w:lang w:eastAsia="en-GB"/>
        </w:rPr>
        <w:t>ο Υπουργός Ψηφιακής Διακυβέρνησης</w:t>
      </w:r>
      <w:r>
        <w:rPr>
          <w:rFonts w:eastAsia="Calibri" w:cstheme="minorHAnsi"/>
          <w:b/>
          <w:bCs/>
          <w:sz w:val="24"/>
          <w:szCs w:val="24"/>
          <w:lang w:eastAsia="en-GB"/>
        </w:rPr>
        <w:t xml:space="preserve">, κύριος </w:t>
      </w:r>
      <w:r w:rsidRPr="001D5C2C">
        <w:rPr>
          <w:rFonts w:eastAsia="Calibri" w:cstheme="minorHAnsi"/>
          <w:b/>
          <w:bCs/>
          <w:sz w:val="24"/>
          <w:szCs w:val="24"/>
          <w:lang w:eastAsia="en-GB"/>
        </w:rPr>
        <w:t xml:space="preserve">Δημήτρης </w:t>
      </w:r>
      <w:proofErr w:type="spellStart"/>
      <w:r w:rsidRPr="001D5C2C">
        <w:rPr>
          <w:rFonts w:eastAsia="Calibri" w:cstheme="minorHAnsi"/>
          <w:b/>
          <w:bCs/>
          <w:sz w:val="24"/>
          <w:szCs w:val="24"/>
          <w:lang w:eastAsia="en-GB"/>
        </w:rPr>
        <w:t>Παπαστεργίου</w:t>
      </w:r>
      <w:proofErr w:type="spellEnd"/>
      <w:r>
        <w:rPr>
          <w:rFonts w:eastAsia="Calibri" w:cstheme="minorHAnsi"/>
          <w:b/>
          <w:bCs/>
          <w:sz w:val="24"/>
          <w:szCs w:val="24"/>
          <w:lang w:eastAsia="en-GB"/>
        </w:rPr>
        <w:t xml:space="preserve">. </w:t>
      </w:r>
      <w:r w:rsidRPr="001D5C2C">
        <w:rPr>
          <w:rFonts w:eastAsia="Calibri" w:cstheme="minorHAnsi"/>
          <w:sz w:val="24"/>
          <w:szCs w:val="24"/>
          <w:lang w:eastAsia="en-GB"/>
        </w:rPr>
        <w:t>«</w:t>
      </w:r>
      <w:r w:rsidRPr="001D5C2C">
        <w:rPr>
          <w:rFonts w:eastAsia="Calibri" w:cstheme="minorHAnsi"/>
          <w:i/>
          <w:iCs/>
          <w:sz w:val="24"/>
          <w:szCs w:val="24"/>
          <w:lang w:eastAsia="en-GB"/>
        </w:rPr>
        <w:t>Οφείλουμε όλοι να ενώσουμε δυνάμεις για τα ψηφιακά έργα</w:t>
      </w:r>
      <w:r w:rsidRPr="001D5C2C">
        <w:rPr>
          <w:rFonts w:eastAsia="Calibri" w:cstheme="minorHAnsi"/>
          <w:sz w:val="24"/>
          <w:szCs w:val="24"/>
          <w:lang w:eastAsia="en-GB"/>
        </w:rPr>
        <w:t>» είπε χαρακτηριστικά ο Υπουργός και τόνισε: «</w:t>
      </w:r>
      <w:r w:rsidRPr="001D5C2C">
        <w:rPr>
          <w:rFonts w:eastAsia="Calibri" w:cstheme="minorHAnsi"/>
          <w:i/>
          <w:iCs/>
          <w:sz w:val="24"/>
          <w:szCs w:val="24"/>
          <w:lang w:eastAsia="en-GB"/>
        </w:rPr>
        <w:t>Στην Ευρώπη έχουμε δημιουργήσει όνομα. Από ουραγός και κακό παιδί</w:t>
      </w:r>
      <w:r w:rsidR="004539EB">
        <w:rPr>
          <w:rFonts w:eastAsia="Calibri" w:cstheme="minorHAnsi"/>
          <w:i/>
          <w:iCs/>
          <w:sz w:val="24"/>
          <w:szCs w:val="24"/>
          <w:lang w:eastAsia="en-GB"/>
        </w:rPr>
        <w:t>,</w:t>
      </w:r>
      <w:r w:rsidRPr="001D5C2C">
        <w:rPr>
          <w:rFonts w:eastAsia="Calibri" w:cstheme="minorHAnsi"/>
          <w:i/>
          <w:iCs/>
          <w:sz w:val="24"/>
          <w:szCs w:val="24"/>
          <w:lang w:eastAsia="en-GB"/>
        </w:rPr>
        <w:t xml:space="preserve"> η Ελλάδα γίνεται πρότυπο ψηφιακής ανάπτυξης. Οδηγούμε πλέον τις εξελίξεις</w:t>
      </w:r>
      <w:r w:rsidRPr="001D5C2C">
        <w:rPr>
          <w:rFonts w:eastAsia="Calibri" w:cstheme="minorHAnsi"/>
          <w:sz w:val="24"/>
          <w:szCs w:val="24"/>
          <w:lang w:eastAsia="en-GB"/>
        </w:rPr>
        <w:t>», ενώ πρόσθεσε: «</w:t>
      </w:r>
      <w:r w:rsidRPr="001D5C2C">
        <w:rPr>
          <w:rFonts w:eastAsia="Calibri" w:cstheme="minorHAnsi"/>
          <w:i/>
          <w:iCs/>
          <w:sz w:val="24"/>
          <w:szCs w:val="24"/>
          <w:lang w:eastAsia="en-GB"/>
        </w:rPr>
        <w:t>Η Ελλάδα ως θερμοκοιτίδα τεχνολογίας είναι μια παρακαταθήκη που οφείλουμε να στηρίξουμε</w:t>
      </w:r>
      <w:r>
        <w:rPr>
          <w:rFonts w:eastAsia="Calibri" w:cstheme="minorHAnsi"/>
          <w:i/>
          <w:iCs/>
          <w:sz w:val="24"/>
          <w:szCs w:val="24"/>
          <w:lang w:eastAsia="en-GB"/>
        </w:rPr>
        <w:t>»</w:t>
      </w:r>
      <w:r w:rsidRPr="001D5C2C">
        <w:rPr>
          <w:rFonts w:eastAsia="Calibri" w:cstheme="minorHAnsi"/>
          <w:i/>
          <w:iCs/>
          <w:sz w:val="24"/>
          <w:szCs w:val="24"/>
          <w:lang w:eastAsia="en-GB"/>
        </w:rPr>
        <w:t>.</w:t>
      </w:r>
      <w:r>
        <w:rPr>
          <w:rFonts w:eastAsia="Calibri" w:cstheme="minorHAnsi"/>
          <w:i/>
          <w:iCs/>
          <w:sz w:val="24"/>
          <w:szCs w:val="24"/>
          <w:lang w:eastAsia="en-GB"/>
        </w:rPr>
        <w:t xml:space="preserve"> </w:t>
      </w:r>
      <w:r w:rsidRPr="001D5C2C">
        <w:rPr>
          <w:rFonts w:eastAsia="Calibri" w:cstheme="minorHAnsi"/>
          <w:sz w:val="24"/>
          <w:szCs w:val="24"/>
          <w:lang w:eastAsia="en-GB"/>
        </w:rPr>
        <w:t xml:space="preserve">Ο κ. </w:t>
      </w:r>
      <w:proofErr w:type="spellStart"/>
      <w:r w:rsidRPr="001D5C2C">
        <w:rPr>
          <w:rFonts w:eastAsia="Calibri" w:cstheme="minorHAnsi"/>
          <w:sz w:val="24"/>
          <w:szCs w:val="24"/>
          <w:lang w:eastAsia="en-GB"/>
        </w:rPr>
        <w:t>Παπαστεργίου</w:t>
      </w:r>
      <w:proofErr w:type="spellEnd"/>
      <w:r w:rsidRPr="001D5C2C">
        <w:rPr>
          <w:rFonts w:eastAsia="Calibri" w:cstheme="minorHAnsi"/>
          <w:sz w:val="24"/>
          <w:szCs w:val="24"/>
          <w:lang w:eastAsia="en-GB"/>
        </w:rPr>
        <w:t xml:space="preserve"> αναφέρθηκε εκτενώς στην πορεία της Ελλάδας αναφορικά με την Τεχνητή Νοημοσύνη σχολιάζοντας πως πλέον «</w:t>
      </w:r>
      <w:r w:rsidRPr="001D5C2C">
        <w:rPr>
          <w:rFonts w:eastAsia="Calibri" w:cstheme="minorHAnsi"/>
          <w:i/>
          <w:iCs/>
          <w:sz w:val="24"/>
          <w:szCs w:val="24"/>
          <w:lang w:eastAsia="en-GB"/>
        </w:rPr>
        <w:t>δεν υπάρχει πεδίο στο Δημόσιο που δεν θα χρειαστεί στήριξη από την τεχνητή νοημοσύνη</w:t>
      </w:r>
      <w:r w:rsidRPr="001D5C2C">
        <w:rPr>
          <w:rFonts w:eastAsia="Calibri" w:cstheme="minorHAnsi"/>
          <w:sz w:val="24"/>
          <w:szCs w:val="24"/>
          <w:lang w:eastAsia="en-GB"/>
        </w:rPr>
        <w:t xml:space="preserve">», ενώ συμπεριέλαβε ως ενδεικτικές περιπτώσεις χρήσης του ΑΙ τους τομείς της πολιτικής προστασίας, της υγείας, της δικαιοσύνης, της φορολόγησης, της </w:t>
      </w:r>
      <w:proofErr w:type="spellStart"/>
      <w:r w:rsidRPr="001D5C2C">
        <w:rPr>
          <w:rFonts w:eastAsia="Calibri" w:cstheme="minorHAnsi"/>
          <w:sz w:val="24"/>
          <w:szCs w:val="24"/>
          <w:lang w:eastAsia="en-GB"/>
        </w:rPr>
        <w:t>κυβερνοασφάλειας</w:t>
      </w:r>
      <w:proofErr w:type="spellEnd"/>
      <w:r w:rsidRPr="001D5C2C">
        <w:rPr>
          <w:rFonts w:eastAsia="Calibri" w:cstheme="minorHAnsi"/>
          <w:sz w:val="24"/>
          <w:szCs w:val="24"/>
          <w:lang w:eastAsia="en-GB"/>
        </w:rPr>
        <w:t>, της άμυνας, των μεταφορών, της εξυπηρέτησης πολιτών και το</w:t>
      </w:r>
      <w:r w:rsidR="007277B9">
        <w:rPr>
          <w:rFonts w:eastAsia="Calibri" w:cstheme="minorHAnsi"/>
          <w:sz w:val="24"/>
          <w:szCs w:val="24"/>
          <w:lang w:eastAsia="en-GB"/>
        </w:rPr>
        <w:t>ν</w:t>
      </w:r>
      <w:r w:rsidRPr="001D5C2C">
        <w:rPr>
          <w:rFonts w:eastAsia="Calibri" w:cstheme="minorHAnsi"/>
          <w:sz w:val="24"/>
          <w:szCs w:val="24"/>
          <w:lang w:eastAsia="en-GB"/>
        </w:rPr>
        <w:t xml:space="preserve"> πολιτισμό.</w:t>
      </w:r>
      <w:r>
        <w:rPr>
          <w:rFonts w:eastAsia="Calibri" w:cstheme="minorHAnsi"/>
          <w:i/>
          <w:iCs/>
          <w:sz w:val="24"/>
          <w:szCs w:val="24"/>
          <w:lang w:eastAsia="en-GB"/>
        </w:rPr>
        <w:t xml:space="preserve"> </w:t>
      </w:r>
      <w:r w:rsidRPr="001D5C2C">
        <w:rPr>
          <w:rFonts w:eastAsia="Calibri" w:cstheme="minorHAnsi"/>
          <w:sz w:val="24"/>
          <w:szCs w:val="24"/>
          <w:lang w:eastAsia="en-GB"/>
        </w:rPr>
        <w:t xml:space="preserve">Ο κ. </w:t>
      </w:r>
      <w:proofErr w:type="spellStart"/>
      <w:r w:rsidRPr="001D5C2C">
        <w:rPr>
          <w:rFonts w:eastAsia="Calibri" w:cstheme="minorHAnsi"/>
          <w:sz w:val="24"/>
          <w:szCs w:val="24"/>
          <w:lang w:eastAsia="en-GB"/>
        </w:rPr>
        <w:t>Παπαστεργίου</w:t>
      </w:r>
      <w:proofErr w:type="spellEnd"/>
      <w:r w:rsidRPr="001D5C2C">
        <w:rPr>
          <w:rFonts w:eastAsia="Calibri" w:cstheme="minorHAnsi"/>
          <w:sz w:val="24"/>
          <w:szCs w:val="24"/>
          <w:lang w:eastAsia="en-GB"/>
        </w:rPr>
        <w:t xml:space="preserve"> στάθηκε ιδιαίτερα στη συνεργασία μεταξύ του Υπουργείου και του ΣΕΠΕ, ενώ αναφερόμενος σε έργα όπως το ΣΥΖΕΥΞΙΣ ΙΙ είπε: «</w:t>
      </w:r>
      <w:r w:rsidRPr="001D5C2C">
        <w:rPr>
          <w:rFonts w:eastAsia="Calibri" w:cstheme="minorHAnsi"/>
          <w:i/>
          <w:iCs/>
          <w:sz w:val="24"/>
          <w:szCs w:val="24"/>
          <w:lang w:eastAsia="en-GB"/>
        </w:rPr>
        <w:t xml:space="preserve">Είμαι αισιόδοξος ότι θα μπορέσουμε να δώσουμε στο Δημόσιο τις ταχύτητες που έχει ανάγκη, ενώ προανήγγειλε την έλευση νομοσχεδίου για τη νέα Εθνική Αρχή </w:t>
      </w:r>
      <w:proofErr w:type="spellStart"/>
      <w:r w:rsidRPr="001D5C2C">
        <w:rPr>
          <w:rFonts w:eastAsia="Calibri" w:cstheme="minorHAnsi"/>
          <w:i/>
          <w:iCs/>
          <w:sz w:val="24"/>
          <w:szCs w:val="24"/>
          <w:lang w:eastAsia="en-GB"/>
        </w:rPr>
        <w:t>Κυβερνοασφάλειας</w:t>
      </w:r>
      <w:proofErr w:type="spellEnd"/>
      <w:r>
        <w:rPr>
          <w:rFonts w:eastAsia="Calibri" w:cstheme="minorHAnsi"/>
          <w:i/>
          <w:iCs/>
          <w:sz w:val="24"/>
          <w:szCs w:val="24"/>
          <w:lang w:eastAsia="en-GB"/>
        </w:rPr>
        <w:t>»</w:t>
      </w:r>
      <w:r w:rsidRPr="001D5C2C">
        <w:rPr>
          <w:rFonts w:eastAsia="Calibri" w:cstheme="minorHAnsi"/>
          <w:i/>
          <w:iCs/>
          <w:sz w:val="24"/>
          <w:szCs w:val="24"/>
          <w:lang w:eastAsia="en-GB"/>
        </w:rPr>
        <w:t>.</w:t>
      </w:r>
    </w:p>
    <w:p w14:paraId="1C406BF1" w14:textId="77777777" w:rsidR="00CD1252" w:rsidRDefault="00CD1252" w:rsidP="005845A1">
      <w:pPr>
        <w:spacing w:after="0" w:line="240" w:lineRule="auto"/>
        <w:jc w:val="both"/>
        <w:rPr>
          <w:rFonts w:eastAsia="Calibri" w:cstheme="minorHAnsi"/>
          <w:sz w:val="24"/>
          <w:szCs w:val="24"/>
          <w:lang w:eastAsia="en-GB"/>
        </w:rPr>
      </w:pPr>
    </w:p>
    <w:p w14:paraId="7828F70E" w14:textId="77777777" w:rsid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Στο πρώτο πάνελ ο </w:t>
      </w:r>
      <w:r w:rsidRPr="004539EB">
        <w:rPr>
          <w:rFonts w:eastAsia="Calibri" w:cstheme="minorHAnsi"/>
          <w:b/>
          <w:bCs/>
          <w:sz w:val="24"/>
          <w:szCs w:val="24"/>
          <w:lang w:eastAsia="en-GB"/>
        </w:rPr>
        <w:t>Γενικός Διευθυντής του Συνδέσμου Επιχειρήσεων και Βιομηχανιών (ΣΕΒ), κύριος Γιώργος Ξηρογιάννης</w:t>
      </w:r>
      <w:r w:rsidRPr="004539EB">
        <w:rPr>
          <w:rFonts w:eastAsia="Calibri" w:cstheme="minorHAnsi"/>
          <w:sz w:val="24"/>
          <w:szCs w:val="24"/>
          <w:lang w:eastAsia="en-GB"/>
        </w:rPr>
        <w:t>, υπογράμμισε ότι σήμερα το GEN AI επεκτείνεται 3 με 4 φορές πιο γρήγορα από τον νόμο Μουρ. Όπως είπε ο ίδιος, πάντως, σήμερα λίγες επιχειρήσεις στην Ελλάδα έχουν εμβαθύνει στο ΑΙ, εξηγώντας ότι αυτό οφείλεται στην έλλειψη κουλτούρας, στην έλλειψη επενδύσεων σε τεχνολογίες αιχμής, αλλά και στην ελλιπή κατάρτιση και εκπαίδευση σε θέματα ΑΙ. «</w:t>
      </w:r>
      <w:r w:rsidRPr="004539EB">
        <w:rPr>
          <w:rFonts w:eastAsia="Calibri" w:cstheme="minorHAnsi"/>
          <w:i/>
          <w:iCs/>
          <w:sz w:val="24"/>
          <w:szCs w:val="24"/>
          <w:lang w:eastAsia="en-GB"/>
        </w:rPr>
        <w:t>Χρειαζόμαστε διπλάσιους εισακτέους σε σχολές ΤΠΕ, χρειαζόμαστε επενδυτικά εργαλεία και κατάλληλο ρυθμιστικό πλαίσιο</w:t>
      </w:r>
      <w:r w:rsidRPr="004539EB">
        <w:rPr>
          <w:rFonts w:eastAsia="Calibri" w:cstheme="minorHAnsi"/>
          <w:sz w:val="24"/>
          <w:szCs w:val="24"/>
          <w:lang w:eastAsia="en-GB"/>
        </w:rPr>
        <w:t>», ανέφερε χαρακτηριστικά.</w:t>
      </w:r>
    </w:p>
    <w:p w14:paraId="0EFD1AA1" w14:textId="77777777" w:rsidR="004539EB" w:rsidRPr="004539EB" w:rsidRDefault="004539EB" w:rsidP="004539EB">
      <w:pPr>
        <w:spacing w:after="0" w:line="240" w:lineRule="auto"/>
        <w:jc w:val="both"/>
        <w:rPr>
          <w:rFonts w:eastAsia="Calibri" w:cstheme="minorHAnsi"/>
          <w:sz w:val="24"/>
          <w:szCs w:val="24"/>
          <w:lang w:eastAsia="en-GB"/>
        </w:rPr>
      </w:pPr>
    </w:p>
    <w:p w14:paraId="569ACC6B" w14:textId="77777777"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w:t>
      </w:r>
      <w:r w:rsidRPr="004539EB">
        <w:rPr>
          <w:rFonts w:eastAsia="Calibri" w:cstheme="minorHAnsi"/>
          <w:i/>
          <w:iCs/>
          <w:sz w:val="24"/>
          <w:szCs w:val="24"/>
          <w:lang w:eastAsia="en-GB"/>
        </w:rPr>
        <w:t>Ζούμε αυτό που ζει η αγορά και προβληματιζόμαστε. Πιθανά κάποιες υπηρεσίες από αυτές που παρέχουμε να μην υπάρχουν στο μέλλον. Πρέπει να πάρουμε πρωτοβουλίες και πρέπει να τις πάρουμε άμεσα, ώστε να μειωθεί το ψηφιακό κενό</w:t>
      </w:r>
      <w:r w:rsidRPr="004539EB">
        <w:rPr>
          <w:rFonts w:eastAsia="Calibri" w:cstheme="minorHAnsi"/>
          <w:sz w:val="24"/>
          <w:szCs w:val="24"/>
          <w:lang w:eastAsia="en-GB"/>
        </w:rPr>
        <w:t xml:space="preserve">», τόνισε </w:t>
      </w:r>
      <w:r w:rsidRPr="004539EB">
        <w:rPr>
          <w:rFonts w:eastAsia="Calibri" w:cstheme="minorHAnsi"/>
          <w:b/>
          <w:bCs/>
          <w:sz w:val="24"/>
          <w:szCs w:val="24"/>
          <w:lang w:eastAsia="en-GB"/>
        </w:rPr>
        <w:t xml:space="preserve">ο </w:t>
      </w:r>
      <w:proofErr w:type="spellStart"/>
      <w:r w:rsidRPr="004539EB">
        <w:rPr>
          <w:rFonts w:eastAsia="Calibri" w:cstheme="minorHAnsi"/>
          <w:b/>
          <w:bCs/>
          <w:sz w:val="24"/>
          <w:szCs w:val="24"/>
          <w:lang w:eastAsia="en-GB"/>
        </w:rPr>
        <w:t>Partner</w:t>
      </w:r>
      <w:proofErr w:type="spellEnd"/>
      <w:r w:rsidRPr="004539EB">
        <w:rPr>
          <w:rFonts w:eastAsia="Calibri" w:cstheme="minorHAnsi"/>
          <w:b/>
          <w:bCs/>
          <w:sz w:val="24"/>
          <w:szCs w:val="24"/>
          <w:lang w:eastAsia="en-GB"/>
        </w:rPr>
        <w:t xml:space="preserve"> και Consulting </w:t>
      </w:r>
      <w:proofErr w:type="spellStart"/>
      <w:r w:rsidRPr="004539EB">
        <w:rPr>
          <w:rFonts w:eastAsia="Calibri" w:cstheme="minorHAnsi"/>
          <w:b/>
          <w:bCs/>
          <w:sz w:val="24"/>
          <w:szCs w:val="24"/>
          <w:lang w:eastAsia="en-GB"/>
        </w:rPr>
        <w:t>Leader</w:t>
      </w:r>
      <w:proofErr w:type="spellEnd"/>
      <w:r w:rsidRPr="004539EB">
        <w:rPr>
          <w:rFonts w:eastAsia="Calibri" w:cstheme="minorHAnsi"/>
          <w:b/>
          <w:bCs/>
          <w:sz w:val="24"/>
          <w:szCs w:val="24"/>
          <w:lang w:eastAsia="en-GB"/>
        </w:rPr>
        <w:t xml:space="preserve"> της Deloitte Greece, κύριος Νίκος Χριστοδούλου</w:t>
      </w:r>
      <w:r w:rsidRPr="004539EB">
        <w:rPr>
          <w:rFonts w:eastAsia="Calibri" w:cstheme="minorHAnsi"/>
          <w:sz w:val="24"/>
          <w:szCs w:val="24"/>
          <w:lang w:eastAsia="en-GB"/>
        </w:rPr>
        <w:t>, ο οποίος συμμετείχε στο πάνελ.</w:t>
      </w:r>
    </w:p>
    <w:p w14:paraId="78456A14" w14:textId="77777777" w:rsidR="004539EB" w:rsidRDefault="004539EB" w:rsidP="004539EB">
      <w:pPr>
        <w:spacing w:after="0" w:line="240" w:lineRule="auto"/>
        <w:jc w:val="both"/>
        <w:rPr>
          <w:rFonts w:eastAsia="Calibri" w:cstheme="minorHAnsi"/>
          <w:sz w:val="24"/>
          <w:szCs w:val="24"/>
          <w:lang w:eastAsia="en-GB"/>
        </w:rPr>
      </w:pPr>
    </w:p>
    <w:p w14:paraId="0BA11A4A" w14:textId="1EF35660"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lastRenderedPageBreak/>
        <w:t xml:space="preserve">Στο πλαίσιο της συζήτησης ο Διευθύνων Σύμβουλος </w:t>
      </w:r>
      <w:r w:rsidRPr="004539EB">
        <w:rPr>
          <w:rFonts w:eastAsia="Calibri" w:cstheme="minorHAnsi"/>
          <w:b/>
          <w:bCs/>
          <w:sz w:val="24"/>
          <w:szCs w:val="24"/>
          <w:lang w:eastAsia="en-GB"/>
        </w:rPr>
        <w:t xml:space="preserve">της </w:t>
      </w:r>
      <w:proofErr w:type="spellStart"/>
      <w:r w:rsidRPr="004539EB">
        <w:rPr>
          <w:rFonts w:eastAsia="Calibri" w:cstheme="minorHAnsi"/>
          <w:b/>
          <w:bCs/>
          <w:sz w:val="24"/>
          <w:szCs w:val="24"/>
          <w:lang w:eastAsia="en-GB"/>
        </w:rPr>
        <w:t>Netcompany</w:t>
      </w:r>
      <w:proofErr w:type="spellEnd"/>
      <w:r w:rsidRPr="004539EB">
        <w:rPr>
          <w:rFonts w:eastAsia="Calibri" w:cstheme="minorHAnsi"/>
          <w:b/>
          <w:bCs/>
          <w:sz w:val="24"/>
          <w:szCs w:val="24"/>
          <w:lang w:eastAsia="en-GB"/>
        </w:rPr>
        <w:t xml:space="preserve">-Intrasoft, κύριος Αλέξανδρος Μάνος </w:t>
      </w:r>
      <w:r w:rsidRPr="004539EB">
        <w:rPr>
          <w:rFonts w:eastAsia="Calibri" w:cstheme="minorHAnsi"/>
          <w:sz w:val="24"/>
          <w:szCs w:val="24"/>
          <w:lang w:eastAsia="en-GB"/>
        </w:rPr>
        <w:t>ανέφερε: «</w:t>
      </w:r>
      <w:r w:rsidRPr="004539EB">
        <w:rPr>
          <w:rFonts w:eastAsia="Calibri" w:cstheme="minorHAnsi"/>
          <w:i/>
          <w:iCs/>
          <w:sz w:val="24"/>
          <w:szCs w:val="24"/>
          <w:lang w:eastAsia="en-GB"/>
        </w:rPr>
        <w:t>Από πέρυσι που άνοιξε το GEN AI, ζούμε σε μία νέα εποχή. Μαθαίναμε όλα αυτά τα χρόνια, αλλά δεν υπήρχε η αντίστοιχη υπολογιστική δύναμη. Πλέον, βλέπουμε τη διαφορά όχι μόνο στην ταχύτητα, αλλά και σε όλους τους τομείς. Στην εταιρεία μας αυτό το μοντέλο ξεκίνησε από «κάτω» προς τα «πάνω». Από τις αρχές του χρόνου προσπαθούμε να το συντονίσουμε για να δούμε τι μπορεί να προσφέρει τόσο στους πελάτες μας, όσο και σε εμάς</w:t>
      </w:r>
      <w:r w:rsidRPr="004539EB">
        <w:rPr>
          <w:rFonts w:eastAsia="Calibri" w:cstheme="minorHAnsi"/>
          <w:sz w:val="24"/>
          <w:szCs w:val="24"/>
          <w:lang w:eastAsia="en-GB"/>
        </w:rPr>
        <w:t>».</w:t>
      </w:r>
    </w:p>
    <w:p w14:paraId="10742DD5" w14:textId="77777777" w:rsidR="004539EB" w:rsidRDefault="004539EB" w:rsidP="004539EB">
      <w:pPr>
        <w:spacing w:after="0" w:line="240" w:lineRule="auto"/>
        <w:jc w:val="both"/>
        <w:rPr>
          <w:rFonts w:eastAsia="Calibri" w:cstheme="minorHAnsi"/>
          <w:sz w:val="24"/>
          <w:szCs w:val="24"/>
          <w:lang w:eastAsia="en-GB"/>
        </w:rPr>
      </w:pPr>
    </w:p>
    <w:p w14:paraId="3E7A2E33" w14:textId="1A036CDE"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Από την πλευρά του ο </w:t>
      </w:r>
      <w:r w:rsidRPr="004539EB">
        <w:rPr>
          <w:rFonts w:eastAsia="Calibri" w:cstheme="minorHAnsi"/>
          <w:b/>
          <w:bCs/>
          <w:sz w:val="24"/>
          <w:szCs w:val="24"/>
          <w:lang w:eastAsia="en-GB"/>
        </w:rPr>
        <w:t>Αντιπρόεδρος Δ.Σ της  ATCOM, κύριος Κωνσταντίνος Καμάρας</w:t>
      </w:r>
      <w:r w:rsidRPr="004539EB">
        <w:rPr>
          <w:rFonts w:eastAsia="Calibri" w:cstheme="minorHAnsi"/>
          <w:sz w:val="24"/>
          <w:szCs w:val="24"/>
          <w:lang w:eastAsia="en-GB"/>
        </w:rPr>
        <w:t xml:space="preserve"> εξέφρασε έναν σημαντικό προβληματισμό: «</w:t>
      </w:r>
      <w:r w:rsidRPr="004539EB">
        <w:rPr>
          <w:rFonts w:eastAsia="Calibri" w:cstheme="minorHAnsi"/>
          <w:i/>
          <w:iCs/>
          <w:sz w:val="24"/>
          <w:szCs w:val="24"/>
          <w:lang w:eastAsia="en-GB"/>
        </w:rPr>
        <w:t xml:space="preserve">Προφανώς όλοι εργαζόμαστε προς την κατεύθυνση του GEN ΑΙ, αλλά βλέπουμε επίσης ότι δεν έχει προχωρήσει ακόμα όσο χρειάζεται το απλό ΑΙ.  Ακόμα και το </w:t>
      </w:r>
      <w:proofErr w:type="spellStart"/>
      <w:r w:rsidRPr="004539EB">
        <w:rPr>
          <w:rFonts w:eastAsia="Calibri" w:cstheme="minorHAnsi"/>
          <w:i/>
          <w:iCs/>
          <w:sz w:val="24"/>
          <w:szCs w:val="24"/>
          <w:lang w:eastAsia="en-GB"/>
        </w:rPr>
        <w:t>machine</w:t>
      </w:r>
      <w:proofErr w:type="spellEnd"/>
      <w:r w:rsidRPr="004539EB">
        <w:rPr>
          <w:rFonts w:eastAsia="Calibri" w:cstheme="minorHAnsi"/>
          <w:i/>
          <w:iCs/>
          <w:sz w:val="24"/>
          <w:szCs w:val="24"/>
          <w:lang w:eastAsia="en-GB"/>
        </w:rPr>
        <w:t xml:space="preserve"> </w:t>
      </w:r>
      <w:proofErr w:type="spellStart"/>
      <w:r w:rsidRPr="004539EB">
        <w:rPr>
          <w:rFonts w:eastAsia="Calibri" w:cstheme="minorHAnsi"/>
          <w:i/>
          <w:iCs/>
          <w:sz w:val="24"/>
          <w:szCs w:val="24"/>
          <w:lang w:eastAsia="en-GB"/>
        </w:rPr>
        <w:t>learning</w:t>
      </w:r>
      <w:proofErr w:type="spellEnd"/>
      <w:r w:rsidRPr="004539EB">
        <w:rPr>
          <w:rFonts w:eastAsia="Calibri" w:cstheme="minorHAnsi"/>
          <w:i/>
          <w:iCs/>
          <w:sz w:val="24"/>
          <w:szCs w:val="24"/>
          <w:lang w:eastAsia="en-GB"/>
        </w:rPr>
        <w:t xml:space="preserve"> χρειάζεται περισσότερη δουλειά. Εν τέλει, δικαιωνόμαστε σαν κλάδος, όταν λέγαμε πόσο πραγματικά πρέπει να δουλέψουμε για να επιτύχουμε αυτό το αποτέλεσμα</w:t>
      </w:r>
      <w:r w:rsidRPr="004539EB">
        <w:rPr>
          <w:rFonts w:eastAsia="Calibri" w:cstheme="minorHAnsi"/>
          <w:sz w:val="24"/>
          <w:szCs w:val="24"/>
          <w:lang w:eastAsia="en-GB"/>
        </w:rPr>
        <w:t>».</w:t>
      </w:r>
    </w:p>
    <w:p w14:paraId="60525B2E" w14:textId="77777777" w:rsidR="004539EB" w:rsidRDefault="004539EB" w:rsidP="004539EB">
      <w:pPr>
        <w:spacing w:after="0" w:line="240" w:lineRule="auto"/>
        <w:jc w:val="both"/>
        <w:rPr>
          <w:rFonts w:eastAsia="Calibri" w:cstheme="minorHAnsi"/>
          <w:sz w:val="24"/>
          <w:szCs w:val="24"/>
          <w:lang w:eastAsia="en-GB"/>
        </w:rPr>
      </w:pPr>
    </w:p>
    <w:p w14:paraId="704B1F89" w14:textId="540F0C29"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Τέλος ο </w:t>
      </w:r>
      <w:r w:rsidRPr="004539EB">
        <w:rPr>
          <w:rFonts w:eastAsia="Calibri" w:cstheme="minorHAnsi"/>
          <w:b/>
          <w:bCs/>
          <w:sz w:val="24"/>
          <w:szCs w:val="24"/>
          <w:lang w:eastAsia="en-GB"/>
        </w:rPr>
        <w:t>Διευθύνων Σύμβουλος της ΙΒΜ Ελλάδας &amp; Κύπρου, κύριος Νίκος Μανιάτης</w:t>
      </w:r>
      <w:r w:rsidRPr="004539EB">
        <w:rPr>
          <w:rFonts w:eastAsia="Calibri" w:cstheme="minorHAnsi"/>
          <w:sz w:val="24"/>
          <w:szCs w:val="24"/>
          <w:lang w:eastAsia="en-GB"/>
        </w:rPr>
        <w:t xml:space="preserve"> επεσήμανε  ότι «</w:t>
      </w:r>
      <w:r w:rsidRPr="004539EB">
        <w:rPr>
          <w:rFonts w:eastAsia="Calibri" w:cstheme="minorHAnsi"/>
          <w:i/>
          <w:iCs/>
          <w:sz w:val="24"/>
          <w:szCs w:val="24"/>
          <w:lang w:eastAsia="en-GB"/>
        </w:rPr>
        <w:t>τεχνητή νοημοσύνη σημαίνει ακρίβεια στα αποτελέσματα, ασφάλεια και εμπιστευτικότητα, ευθύνη και ανάπτυξη μοντέλων με διάφανο και ανοιχτό τρόπο». Όπως είπε, ως εταιρεία «έχουμε δεσμευτεί ότι μέχρι το 2025 θα εκπαιδεύσουμε μέσω της πλατφόρμας «</w:t>
      </w:r>
      <w:proofErr w:type="spellStart"/>
      <w:r w:rsidRPr="004539EB">
        <w:rPr>
          <w:rFonts w:eastAsia="Calibri" w:cstheme="minorHAnsi"/>
          <w:i/>
          <w:iCs/>
          <w:sz w:val="24"/>
          <w:szCs w:val="24"/>
          <w:lang w:eastAsia="en-GB"/>
        </w:rPr>
        <w:t>Skills</w:t>
      </w:r>
      <w:proofErr w:type="spellEnd"/>
      <w:r w:rsidRPr="004539EB">
        <w:rPr>
          <w:rFonts w:eastAsia="Calibri" w:cstheme="minorHAnsi"/>
          <w:i/>
          <w:iCs/>
          <w:sz w:val="24"/>
          <w:szCs w:val="24"/>
          <w:lang w:eastAsia="en-GB"/>
        </w:rPr>
        <w:t xml:space="preserve"> </w:t>
      </w:r>
      <w:proofErr w:type="spellStart"/>
      <w:r w:rsidRPr="004539EB">
        <w:rPr>
          <w:rFonts w:eastAsia="Calibri" w:cstheme="minorHAnsi"/>
          <w:i/>
          <w:iCs/>
          <w:sz w:val="24"/>
          <w:szCs w:val="24"/>
          <w:lang w:eastAsia="en-GB"/>
        </w:rPr>
        <w:t>Build</w:t>
      </w:r>
      <w:proofErr w:type="spellEnd"/>
      <w:r w:rsidRPr="004539EB">
        <w:rPr>
          <w:rFonts w:eastAsia="Calibri" w:cstheme="minorHAnsi"/>
          <w:i/>
          <w:iCs/>
          <w:sz w:val="24"/>
          <w:szCs w:val="24"/>
          <w:lang w:eastAsia="en-GB"/>
        </w:rPr>
        <w:t>» 2.000.000 νέους. Προβλέπουμε ότι το μέλλον θα είναι πολύ δυνατό</w:t>
      </w:r>
      <w:r w:rsidRPr="004539EB">
        <w:rPr>
          <w:rFonts w:eastAsia="Calibri" w:cstheme="minorHAnsi"/>
          <w:sz w:val="24"/>
          <w:szCs w:val="24"/>
          <w:lang w:eastAsia="en-GB"/>
        </w:rPr>
        <w:t>».</w:t>
      </w:r>
    </w:p>
    <w:p w14:paraId="0D05AFC7" w14:textId="77777777" w:rsidR="004539EB" w:rsidRPr="004539EB" w:rsidRDefault="004539EB" w:rsidP="004539EB">
      <w:pPr>
        <w:spacing w:after="0" w:line="240" w:lineRule="auto"/>
        <w:jc w:val="both"/>
        <w:rPr>
          <w:rFonts w:eastAsia="Calibri" w:cstheme="minorHAnsi"/>
          <w:sz w:val="24"/>
          <w:szCs w:val="24"/>
          <w:lang w:eastAsia="en-GB"/>
        </w:rPr>
      </w:pPr>
    </w:p>
    <w:p w14:paraId="2E351313" w14:textId="583BF103"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Στο δεύτερο πάνελ της ενότητας η </w:t>
      </w:r>
      <w:r w:rsidRPr="004539EB">
        <w:rPr>
          <w:rFonts w:eastAsia="Calibri" w:cstheme="minorHAnsi"/>
          <w:b/>
          <w:bCs/>
          <w:sz w:val="24"/>
          <w:szCs w:val="24"/>
          <w:lang w:eastAsia="en-GB"/>
        </w:rPr>
        <w:t>Διευθύνουσα Σύμβουλος της Microsoft Ελλάδας, Κύπρου &amp; Μάλτας, κυρ</w:t>
      </w:r>
      <w:r w:rsidR="000A2703">
        <w:rPr>
          <w:rFonts w:eastAsia="Calibri" w:cstheme="minorHAnsi"/>
          <w:b/>
          <w:bCs/>
          <w:sz w:val="24"/>
          <w:szCs w:val="24"/>
          <w:lang w:eastAsia="en-GB"/>
        </w:rPr>
        <w:t>ία</w:t>
      </w:r>
      <w:r w:rsidRPr="004539EB">
        <w:rPr>
          <w:rFonts w:eastAsia="Calibri" w:cstheme="minorHAnsi"/>
          <w:b/>
          <w:bCs/>
          <w:sz w:val="24"/>
          <w:szCs w:val="24"/>
          <w:lang w:eastAsia="en-GB"/>
        </w:rPr>
        <w:t xml:space="preserve"> Γιάννα </w:t>
      </w:r>
      <w:proofErr w:type="spellStart"/>
      <w:r w:rsidRPr="004539EB">
        <w:rPr>
          <w:rFonts w:eastAsia="Calibri" w:cstheme="minorHAnsi"/>
          <w:b/>
          <w:bCs/>
          <w:sz w:val="24"/>
          <w:szCs w:val="24"/>
          <w:lang w:eastAsia="en-GB"/>
        </w:rPr>
        <w:t>Ανδρονοπούλου</w:t>
      </w:r>
      <w:proofErr w:type="spellEnd"/>
      <w:r w:rsidRPr="004539EB">
        <w:rPr>
          <w:rFonts w:eastAsia="Calibri" w:cstheme="minorHAnsi"/>
          <w:b/>
          <w:bCs/>
          <w:sz w:val="24"/>
          <w:szCs w:val="24"/>
          <w:lang w:eastAsia="en-GB"/>
        </w:rPr>
        <w:t>,</w:t>
      </w:r>
      <w:r w:rsidRPr="004539EB">
        <w:rPr>
          <w:rFonts w:eastAsia="Calibri" w:cstheme="minorHAnsi"/>
          <w:sz w:val="24"/>
          <w:szCs w:val="24"/>
          <w:lang w:eastAsia="en-GB"/>
        </w:rPr>
        <w:t xml:space="preserve"> τοποθετήθηκε επί του θέματος, σημειώνοντας ότι «</w:t>
      </w:r>
      <w:r w:rsidRPr="004539EB">
        <w:rPr>
          <w:rFonts w:eastAsia="Calibri" w:cstheme="minorHAnsi"/>
          <w:i/>
          <w:iCs/>
          <w:sz w:val="24"/>
          <w:szCs w:val="24"/>
          <w:lang w:eastAsia="en-GB"/>
        </w:rPr>
        <w:t>η ώρα για την τεχνητή νοημοσύνη είναι τώρα», χαρακτηρίζοντ</w:t>
      </w:r>
      <w:r w:rsidR="000A2703">
        <w:rPr>
          <w:rFonts w:eastAsia="Calibri" w:cstheme="minorHAnsi"/>
          <w:i/>
          <w:iCs/>
          <w:sz w:val="24"/>
          <w:szCs w:val="24"/>
          <w:lang w:eastAsia="en-GB"/>
        </w:rPr>
        <w:t>α</w:t>
      </w:r>
      <w:r w:rsidRPr="004539EB">
        <w:rPr>
          <w:rFonts w:eastAsia="Calibri" w:cstheme="minorHAnsi"/>
          <w:i/>
          <w:iCs/>
          <w:sz w:val="24"/>
          <w:szCs w:val="24"/>
          <w:lang w:eastAsia="en-GB"/>
        </w:rPr>
        <w:t>ς τη σημερινή συγκυρία «μεγάλη ευκαιρία για τον κλάδο</w:t>
      </w:r>
      <w:r w:rsidRPr="004539EB">
        <w:rPr>
          <w:rFonts w:eastAsia="Calibri" w:cstheme="minorHAnsi"/>
          <w:sz w:val="24"/>
          <w:szCs w:val="24"/>
          <w:lang w:eastAsia="en-GB"/>
        </w:rPr>
        <w:t xml:space="preserve">». Η ίδια χαρακτήρισε το κομμάτι του </w:t>
      </w:r>
      <w:proofErr w:type="spellStart"/>
      <w:r w:rsidRPr="004539EB">
        <w:rPr>
          <w:rFonts w:eastAsia="Calibri" w:cstheme="minorHAnsi"/>
          <w:sz w:val="24"/>
          <w:szCs w:val="24"/>
          <w:lang w:eastAsia="en-GB"/>
        </w:rPr>
        <w:t>upskilling</w:t>
      </w:r>
      <w:proofErr w:type="spellEnd"/>
      <w:r w:rsidRPr="004539EB">
        <w:rPr>
          <w:rFonts w:eastAsia="Calibri" w:cstheme="minorHAnsi"/>
          <w:sz w:val="24"/>
          <w:szCs w:val="24"/>
          <w:lang w:eastAsia="en-GB"/>
        </w:rPr>
        <w:t xml:space="preserve"> ως πολύ σημαντικό, ώστε να μπορέσουν όλοι οι εμπλεκόμενοι στην αλυσίδα να αποκομίσουν κέρδη και να δημιουργήσουν υπεραξία. «</w:t>
      </w:r>
      <w:r w:rsidRPr="004539EB">
        <w:rPr>
          <w:rFonts w:eastAsia="Calibri" w:cstheme="minorHAnsi"/>
          <w:i/>
          <w:iCs/>
          <w:sz w:val="24"/>
          <w:szCs w:val="24"/>
          <w:lang w:eastAsia="en-GB"/>
        </w:rPr>
        <w:t>Οι ελληνικές επιχειρήσεις έχουν κινηθεί πολύ γρήγορα στην υιοθέτηση του ΑΙ και έχουν προσαρμοστεί πολύ γρήγορα στη νέα αυτή κουλτούρα</w:t>
      </w:r>
      <w:r w:rsidRPr="004539EB">
        <w:rPr>
          <w:rFonts w:eastAsia="Calibri" w:cstheme="minorHAnsi"/>
          <w:sz w:val="24"/>
          <w:szCs w:val="24"/>
          <w:lang w:eastAsia="en-GB"/>
        </w:rPr>
        <w:t xml:space="preserve">», σημείωσε η κυρία </w:t>
      </w:r>
      <w:proofErr w:type="spellStart"/>
      <w:r w:rsidRPr="004539EB">
        <w:rPr>
          <w:rFonts w:eastAsia="Calibri" w:cstheme="minorHAnsi"/>
          <w:sz w:val="24"/>
          <w:szCs w:val="24"/>
          <w:lang w:eastAsia="en-GB"/>
        </w:rPr>
        <w:t>Ανδρονοπούλου</w:t>
      </w:r>
      <w:proofErr w:type="spellEnd"/>
      <w:r w:rsidRPr="004539EB">
        <w:rPr>
          <w:rFonts w:eastAsia="Calibri" w:cstheme="minorHAnsi"/>
          <w:sz w:val="24"/>
          <w:szCs w:val="24"/>
          <w:lang w:eastAsia="en-GB"/>
        </w:rPr>
        <w:t xml:space="preserve">, δίνοντας ταυτόχρονα έμφαση στο «AI for </w:t>
      </w:r>
      <w:proofErr w:type="spellStart"/>
      <w:r w:rsidRPr="004539EB">
        <w:rPr>
          <w:rFonts w:eastAsia="Calibri" w:cstheme="minorHAnsi"/>
          <w:sz w:val="24"/>
          <w:szCs w:val="24"/>
          <w:lang w:eastAsia="en-GB"/>
        </w:rPr>
        <w:t>good</w:t>
      </w:r>
      <w:proofErr w:type="spellEnd"/>
      <w:r w:rsidRPr="004539EB">
        <w:rPr>
          <w:rFonts w:eastAsia="Calibri" w:cstheme="minorHAnsi"/>
          <w:sz w:val="24"/>
          <w:szCs w:val="24"/>
          <w:lang w:eastAsia="en-GB"/>
        </w:rPr>
        <w:t>», ώστε να χρησιμοποιηθεί η τεχνητή νοημοσύνη «</w:t>
      </w:r>
      <w:r w:rsidRPr="004539EB">
        <w:rPr>
          <w:rFonts w:eastAsia="Calibri" w:cstheme="minorHAnsi"/>
          <w:i/>
          <w:iCs/>
          <w:sz w:val="24"/>
          <w:szCs w:val="24"/>
          <w:lang w:eastAsia="en-GB"/>
        </w:rPr>
        <w:t>για την αλλαγή προς το καλύτερο</w:t>
      </w:r>
      <w:r w:rsidRPr="004539EB">
        <w:rPr>
          <w:rFonts w:eastAsia="Calibri" w:cstheme="minorHAnsi"/>
          <w:sz w:val="24"/>
          <w:szCs w:val="24"/>
          <w:lang w:eastAsia="en-GB"/>
        </w:rPr>
        <w:t>».</w:t>
      </w:r>
    </w:p>
    <w:p w14:paraId="45299911" w14:textId="77777777"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 </w:t>
      </w:r>
    </w:p>
    <w:p w14:paraId="67E200DB" w14:textId="77777777"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Μιλώντας στο ίδιο πάνελ ο </w:t>
      </w:r>
      <w:r w:rsidRPr="004539EB">
        <w:rPr>
          <w:rFonts w:eastAsia="Calibri" w:cstheme="minorHAnsi"/>
          <w:b/>
          <w:bCs/>
          <w:sz w:val="24"/>
          <w:szCs w:val="24"/>
          <w:lang w:eastAsia="en-GB"/>
        </w:rPr>
        <w:t xml:space="preserve">Διευθύνων Σύμβουλος της </w:t>
      </w:r>
      <w:proofErr w:type="spellStart"/>
      <w:r w:rsidRPr="004539EB">
        <w:rPr>
          <w:rFonts w:eastAsia="Calibri" w:cstheme="minorHAnsi"/>
          <w:b/>
          <w:bCs/>
          <w:sz w:val="24"/>
          <w:szCs w:val="24"/>
          <w:lang w:eastAsia="en-GB"/>
        </w:rPr>
        <w:t>Hewlett</w:t>
      </w:r>
      <w:proofErr w:type="spellEnd"/>
      <w:r w:rsidRPr="004539EB">
        <w:rPr>
          <w:rFonts w:eastAsia="Calibri" w:cstheme="minorHAnsi"/>
          <w:b/>
          <w:bCs/>
          <w:sz w:val="24"/>
          <w:szCs w:val="24"/>
          <w:lang w:eastAsia="en-GB"/>
        </w:rPr>
        <w:t xml:space="preserve"> </w:t>
      </w:r>
      <w:proofErr w:type="spellStart"/>
      <w:r w:rsidRPr="004539EB">
        <w:rPr>
          <w:rFonts w:eastAsia="Calibri" w:cstheme="minorHAnsi"/>
          <w:b/>
          <w:bCs/>
          <w:sz w:val="24"/>
          <w:szCs w:val="24"/>
          <w:lang w:eastAsia="en-GB"/>
        </w:rPr>
        <w:t>Packard</w:t>
      </w:r>
      <w:proofErr w:type="spellEnd"/>
      <w:r w:rsidRPr="004539EB">
        <w:rPr>
          <w:rFonts w:eastAsia="Calibri" w:cstheme="minorHAnsi"/>
          <w:b/>
          <w:bCs/>
          <w:sz w:val="24"/>
          <w:szCs w:val="24"/>
          <w:lang w:eastAsia="en-GB"/>
        </w:rPr>
        <w:t xml:space="preserve"> Enterprise Ελλάδας &amp; Κύπρου, κύριος Μιχάλης </w:t>
      </w:r>
      <w:proofErr w:type="spellStart"/>
      <w:r w:rsidRPr="004539EB">
        <w:rPr>
          <w:rFonts w:eastAsia="Calibri" w:cstheme="minorHAnsi"/>
          <w:b/>
          <w:bCs/>
          <w:sz w:val="24"/>
          <w:szCs w:val="24"/>
          <w:lang w:eastAsia="en-GB"/>
        </w:rPr>
        <w:t>Κασιμιώτης</w:t>
      </w:r>
      <w:proofErr w:type="spellEnd"/>
      <w:r w:rsidRPr="004539EB">
        <w:rPr>
          <w:rFonts w:eastAsia="Calibri" w:cstheme="minorHAnsi"/>
          <w:sz w:val="24"/>
          <w:szCs w:val="24"/>
          <w:lang w:eastAsia="en-GB"/>
        </w:rPr>
        <w:t xml:space="preserve"> χαρακτήρισε μεγάλη πρόκληση την τεχνητή νοημοσύνη, σημειώνοντας πάντως ότι «</w:t>
      </w:r>
      <w:r w:rsidRPr="004539EB">
        <w:rPr>
          <w:rFonts w:eastAsia="Calibri" w:cstheme="minorHAnsi"/>
          <w:i/>
          <w:iCs/>
          <w:sz w:val="24"/>
          <w:szCs w:val="24"/>
          <w:lang w:eastAsia="en-GB"/>
        </w:rPr>
        <w:t xml:space="preserve">οι περισσότερες εταιρείες έχουν ακόμη άγνοια και πολλές φορές τα δεδομένα, που χρειάζονται για κάθε επιχείρηση, διαφοροποιούνται». Αναφερόμενος στην HP, τόνισε ότι «αυτό που προσφέρει είναι τα μεγάλα </w:t>
      </w:r>
      <w:proofErr w:type="spellStart"/>
      <w:r w:rsidRPr="004539EB">
        <w:rPr>
          <w:rFonts w:eastAsia="Calibri" w:cstheme="minorHAnsi"/>
          <w:i/>
          <w:iCs/>
          <w:sz w:val="24"/>
          <w:szCs w:val="24"/>
          <w:lang w:eastAsia="en-GB"/>
        </w:rPr>
        <w:t>υπερυπολογιστικά</w:t>
      </w:r>
      <w:proofErr w:type="spellEnd"/>
      <w:r w:rsidRPr="004539EB">
        <w:rPr>
          <w:rFonts w:eastAsia="Calibri" w:cstheme="minorHAnsi"/>
          <w:i/>
          <w:iCs/>
          <w:sz w:val="24"/>
          <w:szCs w:val="24"/>
          <w:lang w:eastAsia="en-GB"/>
        </w:rPr>
        <w:t xml:space="preserve"> συστήματα που παρέχει σαν υπηρεσία πλέον σε συνεργασία με την AA (Alpha Alpha). Χρειαζόμαστε όμως και ένα μεγάλο </w:t>
      </w:r>
      <w:proofErr w:type="spellStart"/>
      <w:r w:rsidRPr="004539EB">
        <w:rPr>
          <w:rFonts w:eastAsia="Calibri" w:cstheme="minorHAnsi"/>
          <w:i/>
          <w:iCs/>
          <w:sz w:val="24"/>
          <w:szCs w:val="24"/>
          <w:lang w:eastAsia="en-GB"/>
        </w:rPr>
        <w:t>data</w:t>
      </w:r>
      <w:proofErr w:type="spellEnd"/>
      <w:r w:rsidRPr="004539EB">
        <w:rPr>
          <w:rFonts w:eastAsia="Calibri" w:cstheme="minorHAnsi"/>
          <w:i/>
          <w:iCs/>
          <w:sz w:val="24"/>
          <w:szCs w:val="24"/>
          <w:lang w:eastAsia="en-GB"/>
        </w:rPr>
        <w:t xml:space="preserve"> </w:t>
      </w:r>
      <w:proofErr w:type="spellStart"/>
      <w:r w:rsidRPr="004539EB">
        <w:rPr>
          <w:rFonts w:eastAsia="Calibri" w:cstheme="minorHAnsi"/>
          <w:i/>
          <w:iCs/>
          <w:sz w:val="24"/>
          <w:szCs w:val="24"/>
          <w:lang w:eastAsia="en-GB"/>
        </w:rPr>
        <w:t>center</w:t>
      </w:r>
      <w:proofErr w:type="spellEnd"/>
      <w:r w:rsidRPr="004539EB">
        <w:rPr>
          <w:rFonts w:eastAsia="Calibri" w:cstheme="minorHAnsi"/>
          <w:i/>
          <w:iCs/>
          <w:sz w:val="24"/>
          <w:szCs w:val="24"/>
          <w:lang w:eastAsia="en-GB"/>
        </w:rPr>
        <w:t xml:space="preserve"> που θα προσφέρει τις υποδομές και τα εργαλεία, προκειμένου να αναπτυχθούν εν συνεχεία τα συστήματα και οι τεχνολογίες ΑΙ</w:t>
      </w:r>
      <w:r w:rsidRPr="004539EB">
        <w:rPr>
          <w:rFonts w:eastAsia="Calibri" w:cstheme="minorHAnsi"/>
          <w:sz w:val="24"/>
          <w:szCs w:val="24"/>
          <w:lang w:eastAsia="en-GB"/>
        </w:rPr>
        <w:t>».</w:t>
      </w:r>
    </w:p>
    <w:p w14:paraId="376511D4" w14:textId="77777777" w:rsidR="004539EB" w:rsidRDefault="004539EB" w:rsidP="004539EB">
      <w:pPr>
        <w:spacing w:after="0" w:line="240" w:lineRule="auto"/>
        <w:jc w:val="both"/>
        <w:rPr>
          <w:rFonts w:eastAsia="Calibri" w:cstheme="minorHAnsi"/>
          <w:sz w:val="24"/>
          <w:szCs w:val="24"/>
          <w:lang w:eastAsia="en-GB"/>
        </w:rPr>
      </w:pPr>
    </w:p>
    <w:p w14:paraId="6447D009" w14:textId="6DC27764"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Στη συνέχεια, ο </w:t>
      </w:r>
      <w:r w:rsidRPr="004539EB">
        <w:rPr>
          <w:rFonts w:eastAsia="Calibri" w:cstheme="minorHAnsi"/>
          <w:b/>
          <w:bCs/>
          <w:sz w:val="24"/>
          <w:szCs w:val="24"/>
          <w:lang w:eastAsia="en-GB"/>
        </w:rPr>
        <w:t xml:space="preserve">General </w:t>
      </w:r>
      <w:proofErr w:type="spellStart"/>
      <w:r w:rsidRPr="004539EB">
        <w:rPr>
          <w:rFonts w:eastAsia="Calibri" w:cstheme="minorHAnsi"/>
          <w:b/>
          <w:bCs/>
          <w:sz w:val="24"/>
          <w:szCs w:val="24"/>
          <w:lang w:eastAsia="en-GB"/>
        </w:rPr>
        <w:t>Manager</w:t>
      </w:r>
      <w:proofErr w:type="spellEnd"/>
      <w:r w:rsidRPr="004539EB">
        <w:rPr>
          <w:rFonts w:eastAsia="Calibri" w:cstheme="minorHAnsi"/>
          <w:b/>
          <w:bCs/>
          <w:sz w:val="24"/>
          <w:szCs w:val="24"/>
          <w:lang w:eastAsia="en-GB"/>
        </w:rPr>
        <w:t xml:space="preserve"> της DELL TECHNOLOGIES, Ελλάδας, Κύπρου και  Μάλτας, κύριος </w:t>
      </w:r>
      <w:proofErr w:type="spellStart"/>
      <w:r w:rsidRPr="004539EB">
        <w:rPr>
          <w:rFonts w:eastAsia="Calibri" w:cstheme="minorHAnsi"/>
          <w:b/>
          <w:bCs/>
          <w:sz w:val="24"/>
          <w:szCs w:val="24"/>
          <w:lang w:eastAsia="en-GB"/>
        </w:rPr>
        <w:t>Aleksandar</w:t>
      </w:r>
      <w:proofErr w:type="spellEnd"/>
      <w:r w:rsidRPr="004539EB">
        <w:rPr>
          <w:rFonts w:eastAsia="Calibri" w:cstheme="minorHAnsi"/>
          <w:b/>
          <w:bCs/>
          <w:sz w:val="24"/>
          <w:szCs w:val="24"/>
          <w:lang w:eastAsia="en-GB"/>
        </w:rPr>
        <w:t xml:space="preserve"> </w:t>
      </w:r>
      <w:proofErr w:type="spellStart"/>
      <w:r w:rsidRPr="004539EB">
        <w:rPr>
          <w:rFonts w:eastAsia="Calibri" w:cstheme="minorHAnsi"/>
          <w:b/>
          <w:bCs/>
          <w:sz w:val="24"/>
          <w:szCs w:val="24"/>
          <w:lang w:eastAsia="en-GB"/>
        </w:rPr>
        <w:t>Preradovic</w:t>
      </w:r>
      <w:proofErr w:type="spellEnd"/>
      <w:r w:rsidRPr="004539EB">
        <w:rPr>
          <w:rFonts w:eastAsia="Calibri" w:cstheme="minorHAnsi"/>
          <w:sz w:val="24"/>
          <w:szCs w:val="24"/>
          <w:lang w:eastAsia="en-GB"/>
        </w:rPr>
        <w:t xml:space="preserve"> τόνισε ότι τα πρώτα βήματα της </w:t>
      </w:r>
      <w:r w:rsidR="00023363" w:rsidRPr="004539EB">
        <w:rPr>
          <w:rFonts w:eastAsia="Calibri" w:cstheme="minorHAnsi"/>
          <w:sz w:val="24"/>
          <w:szCs w:val="24"/>
          <w:lang w:eastAsia="en-GB"/>
        </w:rPr>
        <w:t>κυβέρνησης</w:t>
      </w:r>
      <w:r w:rsidRPr="004539EB">
        <w:rPr>
          <w:rFonts w:eastAsia="Calibri" w:cstheme="minorHAnsi"/>
          <w:sz w:val="24"/>
          <w:szCs w:val="24"/>
          <w:lang w:eastAsia="en-GB"/>
        </w:rPr>
        <w:t xml:space="preserve"> για το ΑΙ είναι πολύ θετικά: «</w:t>
      </w:r>
      <w:r w:rsidRPr="004539EB">
        <w:rPr>
          <w:rFonts w:eastAsia="Calibri" w:cstheme="minorHAnsi"/>
          <w:i/>
          <w:iCs/>
          <w:sz w:val="24"/>
          <w:szCs w:val="24"/>
          <w:lang w:eastAsia="en-GB"/>
        </w:rPr>
        <w:t xml:space="preserve">Υπάρχει ακόμα μέλλον, αλλά και η ευκαιρία να ανοίξουμε τα σύνορα. Υπάρχουν ευκαιρίες, καθώς και οι αντίστοιχες μεγάλες πολυεθνικές και οι εταιρείες </w:t>
      </w:r>
      <w:proofErr w:type="spellStart"/>
      <w:r w:rsidRPr="004539EB">
        <w:rPr>
          <w:rFonts w:eastAsia="Calibri" w:cstheme="minorHAnsi"/>
          <w:i/>
          <w:iCs/>
          <w:sz w:val="24"/>
          <w:szCs w:val="24"/>
          <w:lang w:eastAsia="en-GB"/>
        </w:rPr>
        <w:t>consulting</w:t>
      </w:r>
      <w:proofErr w:type="spellEnd"/>
      <w:r w:rsidR="002531F1">
        <w:rPr>
          <w:rFonts w:eastAsia="Calibri" w:cstheme="minorHAnsi"/>
          <w:i/>
          <w:iCs/>
          <w:sz w:val="24"/>
          <w:szCs w:val="24"/>
          <w:lang w:eastAsia="en-GB"/>
        </w:rPr>
        <w:t>, οι οποίες</w:t>
      </w:r>
      <w:r>
        <w:rPr>
          <w:rFonts w:eastAsia="Calibri" w:cstheme="minorHAnsi"/>
          <w:i/>
          <w:iCs/>
          <w:sz w:val="24"/>
          <w:szCs w:val="24"/>
          <w:lang w:eastAsia="en-GB"/>
        </w:rPr>
        <w:t xml:space="preserve"> </w:t>
      </w:r>
      <w:r w:rsidRPr="004539EB">
        <w:rPr>
          <w:rFonts w:eastAsia="Calibri" w:cstheme="minorHAnsi"/>
          <w:i/>
          <w:iCs/>
          <w:sz w:val="24"/>
          <w:szCs w:val="24"/>
          <w:lang w:eastAsia="en-GB"/>
        </w:rPr>
        <w:t>μπορούν να προσφέρουν και την παγκόσμια τεχνογνωσία</w:t>
      </w:r>
      <w:r w:rsidRPr="004539EB">
        <w:rPr>
          <w:rFonts w:eastAsia="Calibri" w:cstheme="minorHAnsi"/>
          <w:sz w:val="24"/>
          <w:szCs w:val="24"/>
          <w:lang w:eastAsia="en-GB"/>
        </w:rPr>
        <w:t>».</w:t>
      </w:r>
    </w:p>
    <w:p w14:paraId="3204DA7D" w14:textId="77777777"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 </w:t>
      </w:r>
    </w:p>
    <w:p w14:paraId="7F3EB27E" w14:textId="5D5FBFF6"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Από την πλευρά του, ο </w:t>
      </w:r>
      <w:r w:rsidRPr="004539EB">
        <w:rPr>
          <w:rFonts w:eastAsia="Calibri" w:cstheme="minorHAnsi"/>
          <w:b/>
          <w:bCs/>
          <w:sz w:val="24"/>
          <w:szCs w:val="24"/>
          <w:lang w:eastAsia="en-GB"/>
        </w:rPr>
        <w:t xml:space="preserve">Διευθύνων Σύμβουλος της </w:t>
      </w:r>
      <w:proofErr w:type="spellStart"/>
      <w:r w:rsidRPr="004539EB">
        <w:rPr>
          <w:rFonts w:eastAsia="Calibri" w:cstheme="minorHAnsi"/>
          <w:b/>
          <w:bCs/>
          <w:sz w:val="24"/>
          <w:szCs w:val="24"/>
          <w:lang w:eastAsia="en-GB"/>
        </w:rPr>
        <w:t>Fortinet</w:t>
      </w:r>
      <w:proofErr w:type="spellEnd"/>
      <w:r w:rsidRPr="004539EB">
        <w:rPr>
          <w:rFonts w:eastAsia="Calibri" w:cstheme="minorHAnsi"/>
          <w:b/>
          <w:bCs/>
          <w:sz w:val="24"/>
          <w:szCs w:val="24"/>
          <w:lang w:eastAsia="en-GB"/>
        </w:rPr>
        <w:t xml:space="preserve">, Ελλάδας, Κύπρου &amp; Ουγγαρίας, κύριος Λεωνίδας </w:t>
      </w:r>
      <w:proofErr w:type="spellStart"/>
      <w:r w:rsidRPr="004539EB">
        <w:rPr>
          <w:rFonts w:eastAsia="Calibri" w:cstheme="minorHAnsi"/>
          <w:b/>
          <w:bCs/>
          <w:sz w:val="24"/>
          <w:szCs w:val="24"/>
          <w:lang w:eastAsia="en-GB"/>
        </w:rPr>
        <w:t>Τουγιαννίδης</w:t>
      </w:r>
      <w:proofErr w:type="spellEnd"/>
      <w:r w:rsidRPr="004539EB">
        <w:rPr>
          <w:rFonts w:eastAsia="Calibri" w:cstheme="minorHAnsi"/>
          <w:sz w:val="24"/>
          <w:szCs w:val="24"/>
          <w:lang w:eastAsia="en-GB"/>
        </w:rPr>
        <w:t>, αναφέρθηκε στις περιπτώσεις χρήσης του ΑΙ που μπορούν να συμβάλουν στην περαιτέρω ανάπτυξη της ελληνικής οικονομίας και των επιχειρήσεων. «</w:t>
      </w:r>
      <w:r w:rsidRPr="004539EB">
        <w:rPr>
          <w:rFonts w:eastAsia="Calibri" w:cstheme="minorHAnsi"/>
          <w:i/>
          <w:iCs/>
          <w:sz w:val="24"/>
          <w:szCs w:val="24"/>
          <w:lang w:eastAsia="en-GB"/>
        </w:rPr>
        <w:t xml:space="preserve">Όπου </w:t>
      </w:r>
      <w:r w:rsidRPr="004539EB">
        <w:rPr>
          <w:rFonts w:eastAsia="Calibri" w:cstheme="minorHAnsi"/>
          <w:i/>
          <w:iCs/>
          <w:sz w:val="24"/>
          <w:szCs w:val="24"/>
          <w:lang w:eastAsia="en-GB"/>
        </w:rPr>
        <w:lastRenderedPageBreak/>
        <w:t xml:space="preserve">υπάρχουν ευκαιρίες, υπάρχουν και προκλήσεις. Στην Ελλάδα είναι πρόκληση ο κατακερματισμός του </w:t>
      </w:r>
      <w:proofErr w:type="spellStart"/>
      <w:r w:rsidRPr="004539EB">
        <w:rPr>
          <w:rFonts w:eastAsia="Calibri" w:cstheme="minorHAnsi"/>
          <w:i/>
          <w:iCs/>
          <w:sz w:val="24"/>
          <w:szCs w:val="24"/>
          <w:lang w:eastAsia="en-GB"/>
        </w:rPr>
        <w:t>επιχειρείν</w:t>
      </w:r>
      <w:proofErr w:type="spellEnd"/>
      <w:r w:rsidRPr="004539EB">
        <w:rPr>
          <w:rFonts w:eastAsia="Calibri" w:cstheme="minorHAnsi"/>
          <w:i/>
          <w:iCs/>
          <w:sz w:val="24"/>
          <w:szCs w:val="24"/>
          <w:lang w:eastAsia="en-GB"/>
        </w:rPr>
        <w:t xml:space="preserve">, με το 90% να είμαι </w:t>
      </w:r>
      <w:proofErr w:type="spellStart"/>
      <w:r w:rsidRPr="004539EB">
        <w:rPr>
          <w:rFonts w:eastAsia="Calibri" w:cstheme="minorHAnsi"/>
          <w:i/>
          <w:iCs/>
          <w:sz w:val="24"/>
          <w:szCs w:val="24"/>
          <w:lang w:eastAsia="en-GB"/>
        </w:rPr>
        <w:t>ΜμΕ</w:t>
      </w:r>
      <w:proofErr w:type="spellEnd"/>
      <w:r w:rsidRPr="004539EB">
        <w:rPr>
          <w:rFonts w:eastAsia="Calibri" w:cstheme="minorHAnsi"/>
          <w:i/>
          <w:iCs/>
          <w:sz w:val="24"/>
          <w:szCs w:val="24"/>
          <w:lang w:eastAsia="en-GB"/>
        </w:rPr>
        <w:t xml:space="preserve">. Αυτό το διαχρονικό ζήτημα της Ελλάδας με τη χρήση ΑΙ και τον αυτοματισμό μπορεί να </w:t>
      </w:r>
      <w:r w:rsidR="002531F1">
        <w:rPr>
          <w:rFonts w:eastAsia="Calibri" w:cstheme="minorHAnsi"/>
          <w:i/>
          <w:iCs/>
          <w:sz w:val="24"/>
          <w:szCs w:val="24"/>
          <w:lang w:eastAsia="en-GB"/>
        </w:rPr>
        <w:t>αποτελέσει</w:t>
      </w:r>
      <w:r w:rsidRPr="004539EB">
        <w:rPr>
          <w:rFonts w:eastAsia="Calibri" w:cstheme="minorHAnsi"/>
          <w:i/>
          <w:iCs/>
          <w:sz w:val="24"/>
          <w:szCs w:val="24"/>
          <w:lang w:eastAsia="en-GB"/>
        </w:rPr>
        <w:t xml:space="preserve"> ένα από τα πιο ανταγωνιστικά πλεονεκτήματα</w:t>
      </w:r>
      <w:r w:rsidRPr="004539EB">
        <w:rPr>
          <w:rFonts w:eastAsia="Calibri" w:cstheme="minorHAnsi"/>
          <w:sz w:val="24"/>
          <w:szCs w:val="24"/>
          <w:lang w:eastAsia="en-GB"/>
        </w:rPr>
        <w:t>».</w:t>
      </w:r>
    </w:p>
    <w:p w14:paraId="235277BF" w14:textId="77777777" w:rsidR="004539EB" w:rsidRPr="004539EB" w:rsidRDefault="004539EB" w:rsidP="004539EB">
      <w:pPr>
        <w:spacing w:after="0" w:line="240" w:lineRule="auto"/>
        <w:jc w:val="both"/>
        <w:rPr>
          <w:rFonts w:eastAsia="Calibri" w:cstheme="minorHAnsi"/>
          <w:sz w:val="24"/>
          <w:szCs w:val="24"/>
          <w:lang w:eastAsia="en-GB"/>
        </w:rPr>
      </w:pPr>
      <w:r w:rsidRPr="004539EB">
        <w:rPr>
          <w:rFonts w:eastAsia="Calibri" w:cstheme="minorHAnsi"/>
          <w:sz w:val="24"/>
          <w:szCs w:val="24"/>
          <w:lang w:eastAsia="en-GB"/>
        </w:rPr>
        <w:t xml:space="preserve"> </w:t>
      </w:r>
    </w:p>
    <w:p w14:paraId="06003CCE" w14:textId="0E99F4E8" w:rsidR="005845A1" w:rsidRPr="005845A1" w:rsidRDefault="004539EB" w:rsidP="004539EB">
      <w:pPr>
        <w:spacing w:after="0" w:line="240" w:lineRule="auto"/>
        <w:jc w:val="both"/>
        <w:rPr>
          <w:rFonts w:eastAsia="Calibri" w:cstheme="minorHAnsi"/>
          <w:color w:val="000000" w:themeColor="text1"/>
          <w:sz w:val="24"/>
          <w:szCs w:val="24"/>
          <w:lang w:eastAsia="en-GB"/>
        </w:rPr>
      </w:pPr>
      <w:r w:rsidRPr="004539EB">
        <w:rPr>
          <w:rFonts w:eastAsia="Calibri" w:cstheme="minorHAnsi"/>
          <w:sz w:val="24"/>
          <w:szCs w:val="24"/>
          <w:lang w:eastAsia="en-GB"/>
        </w:rPr>
        <w:t xml:space="preserve">Τέλος, ο </w:t>
      </w:r>
      <w:r w:rsidRPr="004539EB">
        <w:rPr>
          <w:rFonts w:eastAsia="Calibri" w:cstheme="minorHAnsi"/>
          <w:b/>
          <w:bCs/>
          <w:sz w:val="24"/>
          <w:szCs w:val="24"/>
          <w:lang w:eastAsia="en-GB"/>
        </w:rPr>
        <w:t xml:space="preserve">Business Development </w:t>
      </w:r>
      <w:proofErr w:type="spellStart"/>
      <w:r w:rsidRPr="004539EB">
        <w:rPr>
          <w:rFonts w:eastAsia="Calibri" w:cstheme="minorHAnsi"/>
          <w:b/>
          <w:bCs/>
          <w:sz w:val="24"/>
          <w:szCs w:val="24"/>
          <w:lang w:eastAsia="en-GB"/>
        </w:rPr>
        <w:t>Manager</w:t>
      </w:r>
      <w:proofErr w:type="spellEnd"/>
      <w:r w:rsidRPr="004539EB">
        <w:rPr>
          <w:rFonts w:eastAsia="Calibri" w:cstheme="minorHAnsi"/>
          <w:b/>
          <w:bCs/>
          <w:sz w:val="24"/>
          <w:szCs w:val="24"/>
          <w:lang w:eastAsia="en-GB"/>
        </w:rPr>
        <w:t xml:space="preserve"> της BYTE, κύριος Θρασύβουλος </w:t>
      </w:r>
      <w:proofErr w:type="spellStart"/>
      <w:r w:rsidRPr="004539EB">
        <w:rPr>
          <w:rFonts w:eastAsia="Calibri" w:cstheme="minorHAnsi"/>
          <w:b/>
          <w:bCs/>
          <w:sz w:val="24"/>
          <w:szCs w:val="24"/>
          <w:lang w:eastAsia="en-GB"/>
        </w:rPr>
        <w:t>Παπαγγελής</w:t>
      </w:r>
      <w:proofErr w:type="spellEnd"/>
      <w:r w:rsidRPr="004539EB">
        <w:rPr>
          <w:rFonts w:eastAsia="Calibri" w:cstheme="minorHAnsi"/>
          <w:sz w:val="24"/>
          <w:szCs w:val="24"/>
          <w:lang w:eastAsia="en-GB"/>
        </w:rPr>
        <w:t>, τόνισε: «</w:t>
      </w:r>
      <w:r w:rsidRPr="004539EB">
        <w:rPr>
          <w:rFonts w:eastAsia="Calibri" w:cstheme="minorHAnsi"/>
          <w:i/>
          <w:iCs/>
          <w:sz w:val="24"/>
          <w:szCs w:val="24"/>
          <w:lang w:eastAsia="en-GB"/>
        </w:rPr>
        <w:t xml:space="preserve">Οι προκλήσεις είναι πολλές. Αναδύεται όχι μόνο μία νέα τεχνολογία, αλλά και ένας νέος κόσμος. Θα πρέπει να εκπαιδεύσουμε τους πολίτες για αυτό το οποίο έρχεται και να κάνουμε </w:t>
      </w:r>
      <w:proofErr w:type="spellStart"/>
      <w:r w:rsidRPr="004539EB">
        <w:rPr>
          <w:rFonts w:eastAsia="Calibri" w:cstheme="minorHAnsi"/>
          <w:i/>
          <w:iCs/>
          <w:sz w:val="24"/>
          <w:szCs w:val="24"/>
          <w:lang w:eastAsia="en-GB"/>
        </w:rPr>
        <w:t>reskilling</w:t>
      </w:r>
      <w:proofErr w:type="spellEnd"/>
      <w:r w:rsidRPr="004539EB">
        <w:rPr>
          <w:rFonts w:eastAsia="Calibri" w:cstheme="minorHAnsi"/>
          <w:i/>
          <w:iCs/>
          <w:sz w:val="24"/>
          <w:szCs w:val="24"/>
          <w:lang w:eastAsia="en-GB"/>
        </w:rPr>
        <w:t>". Όπως τόνισε: «η αρχή έχει γίνει. Δεν μπορούμε να το δούμε άμεσα οικονομικά, ακόμα, αλλά σύντομα θα φαίνεται και σε επίπεδο επιχειρήσεων και σε επίπεδο χώρας και βεβαίως σε επίπεδο κλάδου</w:t>
      </w:r>
      <w:r w:rsidRPr="004539EB">
        <w:rPr>
          <w:rFonts w:eastAsia="Calibri" w:cstheme="minorHAnsi"/>
          <w:sz w:val="24"/>
          <w:szCs w:val="24"/>
          <w:lang w:eastAsia="en-GB"/>
        </w:rPr>
        <w:t>».</w:t>
      </w:r>
    </w:p>
    <w:p w14:paraId="2C3A563B" w14:textId="77777777" w:rsidR="005845A1" w:rsidRPr="005845A1" w:rsidRDefault="005845A1" w:rsidP="005845A1">
      <w:pPr>
        <w:suppressAutoHyphens/>
        <w:spacing w:after="0" w:line="240" w:lineRule="auto"/>
        <w:jc w:val="both"/>
        <w:rPr>
          <w:rFonts w:ascii="Calibri" w:eastAsia="Calibri" w:hAnsi="Calibri" w:cs="Calibri"/>
          <w:color w:val="000000" w:themeColor="text1"/>
          <w:shd w:val="clear" w:color="auto" w:fill="FFFFFF"/>
        </w:rPr>
      </w:pPr>
    </w:p>
    <w:p w14:paraId="550AD798" w14:textId="059312B7" w:rsidR="005845A1" w:rsidRPr="005845A1" w:rsidRDefault="005845A1" w:rsidP="005845A1">
      <w:pPr>
        <w:suppressAutoHyphens/>
        <w:spacing w:after="0" w:line="240" w:lineRule="auto"/>
        <w:jc w:val="both"/>
        <w:rPr>
          <w:rFonts w:eastAsia="Calibri" w:cstheme="minorHAnsi"/>
          <w:color w:val="000000" w:themeColor="text1"/>
          <w:sz w:val="24"/>
          <w:szCs w:val="24"/>
          <w:shd w:val="clear" w:color="auto" w:fill="FFFFFF"/>
        </w:rPr>
      </w:pPr>
      <w:r w:rsidRPr="005845A1">
        <w:rPr>
          <w:rFonts w:eastAsia="Calibri" w:cstheme="minorHAnsi"/>
          <w:color w:val="000000" w:themeColor="text1"/>
          <w:sz w:val="24"/>
          <w:szCs w:val="24"/>
          <w:shd w:val="clear" w:color="auto" w:fill="FFFFFF"/>
        </w:rPr>
        <w:t xml:space="preserve">Περισσότερες πληροφορίες σχετικά με το </w:t>
      </w:r>
      <w:r w:rsidR="000A2703" w:rsidRPr="000A2703">
        <w:rPr>
          <w:rFonts w:eastAsia="Calibri" w:cstheme="minorHAnsi"/>
          <w:b/>
          <w:bCs/>
          <w:iCs/>
          <w:color w:val="000000" w:themeColor="text1"/>
          <w:sz w:val="24"/>
          <w:szCs w:val="24"/>
          <w:shd w:val="clear" w:color="auto" w:fill="FFFFFF"/>
          <w:lang w:val="en-US"/>
        </w:rPr>
        <w:t>digital</w:t>
      </w:r>
      <w:r w:rsidR="000A2703" w:rsidRPr="000A2703">
        <w:rPr>
          <w:rFonts w:eastAsia="Calibri" w:cstheme="minorHAnsi"/>
          <w:b/>
          <w:bCs/>
          <w:iCs/>
          <w:color w:val="000000" w:themeColor="text1"/>
          <w:sz w:val="24"/>
          <w:szCs w:val="24"/>
          <w:shd w:val="clear" w:color="auto" w:fill="FFFFFF"/>
        </w:rPr>
        <w:t xml:space="preserve"> </w:t>
      </w:r>
      <w:r w:rsidR="000A2703" w:rsidRPr="000A2703">
        <w:rPr>
          <w:rFonts w:eastAsia="Calibri" w:cstheme="minorHAnsi"/>
          <w:b/>
          <w:bCs/>
          <w:iCs/>
          <w:color w:val="000000" w:themeColor="text1"/>
          <w:sz w:val="24"/>
          <w:szCs w:val="24"/>
          <w:shd w:val="clear" w:color="auto" w:fill="FFFFFF"/>
          <w:lang w:val="en-US"/>
        </w:rPr>
        <w:t>economy</w:t>
      </w:r>
      <w:r w:rsidR="000A2703" w:rsidRPr="000A2703">
        <w:rPr>
          <w:rFonts w:eastAsia="Calibri" w:cstheme="minorHAnsi"/>
          <w:b/>
          <w:bCs/>
          <w:iCs/>
          <w:color w:val="000000" w:themeColor="text1"/>
          <w:sz w:val="24"/>
          <w:szCs w:val="24"/>
          <w:shd w:val="clear" w:color="auto" w:fill="FFFFFF"/>
        </w:rPr>
        <w:t xml:space="preserve"> </w:t>
      </w:r>
      <w:r w:rsidR="000A2703" w:rsidRPr="000A2703">
        <w:rPr>
          <w:rFonts w:eastAsia="Calibri" w:cstheme="minorHAnsi"/>
          <w:b/>
          <w:bCs/>
          <w:iCs/>
          <w:color w:val="000000" w:themeColor="text1"/>
          <w:sz w:val="24"/>
          <w:szCs w:val="24"/>
          <w:shd w:val="clear" w:color="auto" w:fill="FFFFFF"/>
          <w:lang w:val="en-US"/>
        </w:rPr>
        <w:t>forum</w:t>
      </w:r>
      <w:r w:rsidR="000A2703" w:rsidRPr="000A2703">
        <w:rPr>
          <w:rFonts w:eastAsia="Calibri" w:cstheme="minorHAnsi"/>
          <w:b/>
          <w:bCs/>
          <w:iCs/>
          <w:color w:val="000000" w:themeColor="text1"/>
          <w:sz w:val="24"/>
          <w:szCs w:val="24"/>
          <w:shd w:val="clear" w:color="auto" w:fill="FFFFFF"/>
        </w:rPr>
        <w:t xml:space="preserve"> 2023: </w:t>
      </w:r>
      <w:r w:rsidR="000A2703" w:rsidRPr="000A2703">
        <w:rPr>
          <w:rFonts w:eastAsia="Calibri" w:cstheme="minorHAnsi"/>
          <w:b/>
          <w:bCs/>
          <w:iCs/>
          <w:color w:val="000000" w:themeColor="text1"/>
          <w:sz w:val="24"/>
          <w:szCs w:val="24"/>
          <w:shd w:val="clear" w:color="auto" w:fill="FFFFFF"/>
          <w:lang w:val="en-US"/>
        </w:rPr>
        <w:t>Shaping</w:t>
      </w:r>
      <w:r w:rsidR="000A2703" w:rsidRPr="000A2703">
        <w:rPr>
          <w:rFonts w:eastAsia="Calibri" w:cstheme="minorHAnsi"/>
          <w:b/>
          <w:bCs/>
          <w:iCs/>
          <w:color w:val="000000" w:themeColor="text1"/>
          <w:sz w:val="24"/>
          <w:szCs w:val="24"/>
          <w:shd w:val="clear" w:color="auto" w:fill="FFFFFF"/>
        </w:rPr>
        <w:t xml:space="preserve"> </w:t>
      </w:r>
      <w:r w:rsidR="000A2703" w:rsidRPr="000A2703">
        <w:rPr>
          <w:rFonts w:eastAsia="Calibri" w:cstheme="minorHAnsi"/>
          <w:b/>
          <w:bCs/>
          <w:iCs/>
          <w:color w:val="000000" w:themeColor="text1"/>
          <w:sz w:val="24"/>
          <w:szCs w:val="24"/>
          <w:shd w:val="clear" w:color="auto" w:fill="FFFFFF"/>
          <w:lang w:val="en-US"/>
        </w:rPr>
        <w:t>Greece</w:t>
      </w:r>
      <w:r w:rsidR="000A2703" w:rsidRPr="000A2703">
        <w:rPr>
          <w:rFonts w:eastAsia="Calibri" w:cstheme="minorHAnsi"/>
          <w:b/>
          <w:bCs/>
          <w:iCs/>
          <w:color w:val="000000" w:themeColor="text1"/>
          <w:sz w:val="24"/>
          <w:szCs w:val="24"/>
          <w:shd w:val="clear" w:color="auto" w:fill="FFFFFF"/>
        </w:rPr>
        <w:t>’</w:t>
      </w:r>
      <w:r w:rsidR="000A2703" w:rsidRPr="000A2703">
        <w:rPr>
          <w:rFonts w:eastAsia="Calibri" w:cstheme="minorHAnsi"/>
          <w:b/>
          <w:bCs/>
          <w:iCs/>
          <w:color w:val="000000" w:themeColor="text1"/>
          <w:sz w:val="24"/>
          <w:szCs w:val="24"/>
          <w:shd w:val="clear" w:color="auto" w:fill="FFFFFF"/>
          <w:lang w:val="en-US"/>
        </w:rPr>
        <w:t>s</w:t>
      </w:r>
      <w:r w:rsidR="000A2703" w:rsidRPr="000A2703">
        <w:rPr>
          <w:rFonts w:eastAsia="Calibri" w:cstheme="minorHAnsi"/>
          <w:b/>
          <w:bCs/>
          <w:iCs/>
          <w:color w:val="000000" w:themeColor="text1"/>
          <w:sz w:val="24"/>
          <w:szCs w:val="24"/>
          <w:shd w:val="clear" w:color="auto" w:fill="FFFFFF"/>
        </w:rPr>
        <w:t xml:space="preserve"> </w:t>
      </w:r>
      <w:r w:rsidR="000A2703" w:rsidRPr="000A2703">
        <w:rPr>
          <w:rFonts w:eastAsia="Calibri" w:cstheme="minorHAnsi"/>
          <w:b/>
          <w:bCs/>
          <w:iCs/>
          <w:color w:val="000000" w:themeColor="text1"/>
          <w:sz w:val="24"/>
          <w:szCs w:val="24"/>
          <w:shd w:val="clear" w:color="auto" w:fill="FFFFFF"/>
          <w:lang w:val="en-US"/>
        </w:rPr>
        <w:t>Digital</w:t>
      </w:r>
      <w:r w:rsidR="000A2703" w:rsidRPr="000A2703">
        <w:rPr>
          <w:rFonts w:eastAsia="Calibri" w:cstheme="minorHAnsi"/>
          <w:b/>
          <w:bCs/>
          <w:iCs/>
          <w:color w:val="000000" w:themeColor="text1"/>
          <w:sz w:val="24"/>
          <w:szCs w:val="24"/>
          <w:shd w:val="clear" w:color="auto" w:fill="FFFFFF"/>
        </w:rPr>
        <w:t xml:space="preserve"> </w:t>
      </w:r>
      <w:r w:rsidR="000A2703" w:rsidRPr="000A2703">
        <w:rPr>
          <w:rFonts w:eastAsia="Calibri" w:cstheme="minorHAnsi"/>
          <w:b/>
          <w:bCs/>
          <w:iCs/>
          <w:color w:val="000000" w:themeColor="text1"/>
          <w:sz w:val="24"/>
          <w:szCs w:val="24"/>
          <w:shd w:val="clear" w:color="auto" w:fill="FFFFFF"/>
          <w:lang w:val="en-US"/>
        </w:rPr>
        <w:t>Future</w:t>
      </w:r>
      <w:r w:rsidRPr="005845A1">
        <w:rPr>
          <w:rFonts w:eastAsia="Calibri" w:cstheme="minorHAnsi"/>
          <w:color w:val="000000" w:themeColor="text1"/>
          <w:sz w:val="24"/>
          <w:szCs w:val="24"/>
          <w:shd w:val="clear" w:color="auto" w:fill="FFFFFF"/>
        </w:rPr>
        <w:t xml:space="preserve">, μπορείτε να αναζητήσετε στο </w:t>
      </w:r>
      <w:hyperlink r:id="rId8" w:history="1">
        <w:r w:rsidRPr="005845A1">
          <w:rPr>
            <w:rFonts w:eastAsia="Calibri" w:cstheme="minorHAnsi"/>
            <w:color w:val="0563C1" w:themeColor="hyperlink"/>
            <w:sz w:val="24"/>
            <w:szCs w:val="24"/>
            <w:u w:val="single"/>
            <w:shd w:val="clear" w:color="auto" w:fill="FFFFFF"/>
          </w:rPr>
          <w:t>https://deforum.sepe.gr/</w:t>
        </w:r>
      </w:hyperlink>
      <w:r w:rsidRPr="005845A1">
        <w:rPr>
          <w:rFonts w:eastAsia="Calibri" w:cstheme="minorHAnsi"/>
          <w:color w:val="000000" w:themeColor="text1"/>
          <w:sz w:val="24"/>
          <w:szCs w:val="24"/>
          <w:shd w:val="clear" w:color="auto" w:fill="FFFFFF"/>
        </w:rPr>
        <w:t xml:space="preserve"> </w:t>
      </w:r>
    </w:p>
    <w:p w14:paraId="45657B10" w14:textId="77777777" w:rsidR="00CE6DCD" w:rsidRDefault="00CE6DCD" w:rsidP="00A9305A">
      <w:pPr>
        <w:suppressAutoHyphens/>
        <w:spacing w:after="0" w:line="240" w:lineRule="auto"/>
        <w:jc w:val="both"/>
        <w:rPr>
          <w:rFonts w:eastAsia="Times New Roman" w:cstheme="minorHAnsi"/>
          <w:b/>
          <w:bCs/>
          <w:color w:val="000000" w:themeColor="text1"/>
          <w:sz w:val="24"/>
          <w:szCs w:val="24"/>
          <w:bdr w:val="none" w:sz="0" w:space="0" w:color="auto" w:frame="1"/>
          <w:lang w:eastAsia="el-GR"/>
        </w:rPr>
      </w:pPr>
    </w:p>
    <w:p w14:paraId="19BF3FE7" w14:textId="52955187" w:rsidR="00A9305A" w:rsidRPr="00CE6DCD"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CE6DCD">
        <w:rPr>
          <w:rFonts w:eastAsia="Times New Roman" w:cstheme="minorHAnsi"/>
          <w:b/>
          <w:bCs/>
          <w:color w:val="000000" w:themeColor="text1"/>
          <w:sz w:val="24"/>
          <w:szCs w:val="24"/>
          <w:bdr w:val="none" w:sz="0" w:space="0" w:color="auto" w:frame="1"/>
          <w:lang w:eastAsia="el-GR"/>
        </w:rPr>
        <w:t>Χορηγοί</w:t>
      </w:r>
      <w:r w:rsidRPr="00CE6DCD">
        <w:rPr>
          <w:rFonts w:eastAsia="Times New Roman" w:cstheme="minorHAnsi"/>
          <w:b/>
          <w:bCs/>
          <w:color w:val="000000" w:themeColor="text1"/>
          <w:sz w:val="24"/>
          <w:szCs w:val="24"/>
          <w:bdr w:val="none" w:sz="0" w:space="0" w:color="auto" w:frame="1"/>
          <w:lang w:val="en-US" w:eastAsia="el-GR"/>
        </w:rPr>
        <w:t xml:space="preserve"> digital economy forum 202</w:t>
      </w:r>
      <w:r w:rsidR="00487DD1" w:rsidRPr="00CE6DCD">
        <w:rPr>
          <w:rFonts w:eastAsia="Times New Roman" w:cstheme="minorHAnsi"/>
          <w:b/>
          <w:bCs/>
          <w:color w:val="000000" w:themeColor="text1"/>
          <w:sz w:val="24"/>
          <w:szCs w:val="24"/>
          <w:bdr w:val="none" w:sz="0" w:space="0" w:color="auto" w:frame="1"/>
          <w:lang w:val="en-US" w:eastAsia="el-GR"/>
        </w:rPr>
        <w:t>3</w:t>
      </w:r>
    </w:p>
    <w:p w14:paraId="6C800F6A" w14:textId="77777777" w:rsidR="00A9305A" w:rsidRPr="00CE6DCD"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280C44C7" w14:textId="77777777"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CE6DCD">
        <w:rPr>
          <w:rFonts w:eastAsia="Times New Roman" w:cstheme="minorHAnsi"/>
          <w:b/>
          <w:bCs/>
          <w:color w:val="000000" w:themeColor="text1"/>
          <w:sz w:val="24"/>
          <w:szCs w:val="24"/>
          <w:bdr w:val="none" w:sz="0" w:space="0" w:color="auto" w:frame="1"/>
          <w:lang w:val="en-US" w:eastAsia="el-GR"/>
        </w:rPr>
        <w:t>Platinum: ATCOM, Byte, Deloitte, FORTINET</w:t>
      </w:r>
    </w:p>
    <w:p w14:paraId="79B7605B" w14:textId="77777777"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0AF869A4" w14:textId="35781880"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CE6DCD">
        <w:rPr>
          <w:rFonts w:eastAsia="Times New Roman" w:cstheme="minorHAnsi"/>
          <w:b/>
          <w:bCs/>
          <w:color w:val="000000" w:themeColor="text1"/>
          <w:sz w:val="24"/>
          <w:szCs w:val="24"/>
          <w:bdr w:val="none" w:sz="0" w:space="0" w:color="auto" w:frame="1"/>
          <w:lang w:val="en-US" w:eastAsia="el-GR"/>
        </w:rPr>
        <w:t xml:space="preserve">Gold: 01 SOLUTIONS Hellas, Active, CISCO, COSMOTE, DBC </w:t>
      </w:r>
      <w:proofErr w:type="spellStart"/>
      <w:r w:rsidRPr="00CE6DCD">
        <w:rPr>
          <w:rFonts w:eastAsia="Times New Roman" w:cstheme="minorHAnsi"/>
          <w:b/>
          <w:bCs/>
          <w:color w:val="000000" w:themeColor="text1"/>
          <w:sz w:val="24"/>
          <w:szCs w:val="24"/>
          <w:bdr w:val="none" w:sz="0" w:space="0" w:color="auto" w:frame="1"/>
          <w:lang w:val="en-US" w:eastAsia="el-GR"/>
        </w:rPr>
        <w:t>diadikasia</w:t>
      </w:r>
      <w:proofErr w:type="spellEnd"/>
      <w:r w:rsidRPr="00CE6DCD">
        <w:rPr>
          <w:rFonts w:eastAsia="Times New Roman" w:cstheme="minorHAnsi"/>
          <w:b/>
          <w:bCs/>
          <w:color w:val="000000" w:themeColor="text1"/>
          <w:sz w:val="24"/>
          <w:szCs w:val="24"/>
          <w:bdr w:val="none" w:sz="0" w:space="0" w:color="auto" w:frame="1"/>
          <w:lang w:val="en-US" w:eastAsia="el-GR"/>
        </w:rPr>
        <w:t xml:space="preserve">, DELL Technologies, EPSILONNET, </w:t>
      </w:r>
      <w:r w:rsidR="004325D9" w:rsidRPr="00CE6DCD">
        <w:rPr>
          <w:rFonts w:eastAsia="Times New Roman" w:cstheme="minorHAnsi"/>
          <w:b/>
          <w:bCs/>
          <w:color w:val="000000" w:themeColor="text1"/>
          <w:sz w:val="24"/>
          <w:szCs w:val="24"/>
          <w:bdr w:val="none" w:sz="0" w:space="0" w:color="auto" w:frame="1"/>
          <w:lang w:val="en-US" w:eastAsia="el-GR"/>
        </w:rPr>
        <w:t xml:space="preserve">Google, </w:t>
      </w:r>
      <w:r w:rsidR="002F2D48" w:rsidRPr="00CE6DCD">
        <w:rPr>
          <w:rFonts w:eastAsia="Times New Roman" w:cstheme="minorHAnsi"/>
          <w:b/>
          <w:bCs/>
          <w:color w:val="000000" w:themeColor="text1"/>
          <w:sz w:val="24"/>
          <w:szCs w:val="24"/>
          <w:bdr w:val="none" w:sz="0" w:space="0" w:color="auto" w:frame="1"/>
          <w:lang w:val="en-US" w:eastAsia="el-GR"/>
        </w:rPr>
        <w:t xml:space="preserve">Hewlett Packard Enterprise-Infinitum, </w:t>
      </w:r>
      <w:r w:rsidR="000C3406" w:rsidRPr="00CE6DCD">
        <w:rPr>
          <w:rFonts w:eastAsia="Times New Roman" w:cstheme="minorHAnsi"/>
          <w:b/>
          <w:bCs/>
          <w:color w:val="000000" w:themeColor="text1"/>
          <w:sz w:val="24"/>
          <w:szCs w:val="24"/>
          <w:bdr w:val="none" w:sz="0" w:space="0" w:color="auto" w:frame="1"/>
          <w:lang w:val="en-US" w:eastAsia="el-GR"/>
        </w:rPr>
        <w:t>HP</w:t>
      </w:r>
      <w:r w:rsidR="00F5449D" w:rsidRPr="00CE6DCD">
        <w:rPr>
          <w:rFonts w:eastAsia="Times New Roman" w:cstheme="minorHAnsi"/>
          <w:b/>
          <w:bCs/>
          <w:color w:val="000000" w:themeColor="text1"/>
          <w:sz w:val="24"/>
          <w:szCs w:val="24"/>
          <w:bdr w:val="none" w:sz="0" w:space="0" w:color="auto" w:frame="1"/>
          <w:lang w:val="en-US" w:eastAsia="el-GR"/>
        </w:rPr>
        <w:t xml:space="preserve"> </w:t>
      </w:r>
      <w:r w:rsidR="002F2D48" w:rsidRPr="00CE6DCD">
        <w:rPr>
          <w:rFonts w:eastAsia="Times New Roman" w:cstheme="minorHAnsi"/>
          <w:b/>
          <w:bCs/>
          <w:color w:val="000000" w:themeColor="text1"/>
          <w:sz w:val="24"/>
          <w:szCs w:val="24"/>
          <w:bdr w:val="none" w:sz="0" w:space="0" w:color="auto" w:frame="1"/>
          <w:lang w:eastAsia="el-GR"/>
        </w:rPr>
        <w:t>με</w:t>
      </w:r>
      <w:r w:rsidR="002F2D48" w:rsidRPr="00CE6DCD">
        <w:rPr>
          <w:rFonts w:eastAsia="Times New Roman" w:cstheme="minorHAnsi"/>
          <w:b/>
          <w:bCs/>
          <w:color w:val="000000" w:themeColor="text1"/>
          <w:sz w:val="24"/>
          <w:szCs w:val="24"/>
          <w:bdr w:val="none" w:sz="0" w:space="0" w:color="auto" w:frame="1"/>
          <w:lang w:val="en-US" w:eastAsia="el-GR"/>
        </w:rPr>
        <w:t xml:space="preserve"> Intel</w:t>
      </w:r>
      <w:r w:rsidR="00F5449D" w:rsidRPr="00CE6DCD">
        <w:rPr>
          <w:rFonts w:eastAsia="Times New Roman" w:cstheme="minorHAnsi"/>
          <w:b/>
          <w:bCs/>
          <w:color w:val="000000" w:themeColor="text1"/>
          <w:sz w:val="24"/>
          <w:szCs w:val="24"/>
          <w:bdr w:val="none" w:sz="0" w:space="0" w:color="auto" w:frame="1"/>
          <w:lang w:val="en-US" w:eastAsia="el-GR"/>
        </w:rPr>
        <w:t>–</w:t>
      </w:r>
      <w:proofErr w:type="spellStart"/>
      <w:r w:rsidR="00F5449D" w:rsidRPr="00CE6DCD">
        <w:rPr>
          <w:rFonts w:eastAsia="Times New Roman" w:cstheme="minorHAnsi"/>
          <w:b/>
          <w:bCs/>
          <w:color w:val="000000" w:themeColor="text1"/>
          <w:sz w:val="24"/>
          <w:szCs w:val="24"/>
          <w:bdr w:val="none" w:sz="0" w:space="0" w:color="auto" w:frame="1"/>
          <w:lang w:val="en-US" w:eastAsia="el-GR"/>
        </w:rPr>
        <w:t>A</w:t>
      </w:r>
      <w:r w:rsidR="002F2D48" w:rsidRPr="00CE6DCD">
        <w:rPr>
          <w:rFonts w:eastAsia="Times New Roman" w:cstheme="minorHAnsi"/>
          <w:b/>
          <w:bCs/>
          <w:color w:val="000000" w:themeColor="text1"/>
          <w:sz w:val="24"/>
          <w:szCs w:val="24"/>
          <w:bdr w:val="none" w:sz="0" w:space="0" w:color="auto" w:frame="1"/>
          <w:lang w:val="en-US" w:eastAsia="el-GR"/>
        </w:rPr>
        <w:t>mplus</w:t>
      </w:r>
      <w:proofErr w:type="spellEnd"/>
      <w:r w:rsidR="00F5449D" w:rsidRPr="00CE6DCD">
        <w:rPr>
          <w:rFonts w:eastAsia="Times New Roman" w:cstheme="minorHAnsi"/>
          <w:b/>
          <w:bCs/>
          <w:color w:val="000000" w:themeColor="text1"/>
          <w:sz w:val="24"/>
          <w:szCs w:val="24"/>
          <w:bdr w:val="none" w:sz="0" w:space="0" w:color="auto" w:frame="1"/>
          <w:lang w:val="en-US" w:eastAsia="el-GR"/>
        </w:rPr>
        <w:t xml:space="preserve">, </w:t>
      </w:r>
      <w:r w:rsidRPr="00CE6DCD">
        <w:rPr>
          <w:rFonts w:eastAsia="Times New Roman" w:cstheme="minorHAnsi"/>
          <w:b/>
          <w:bCs/>
          <w:color w:val="000000" w:themeColor="text1"/>
          <w:sz w:val="24"/>
          <w:szCs w:val="24"/>
          <w:bdr w:val="none" w:sz="0" w:space="0" w:color="auto" w:frame="1"/>
          <w:lang w:val="en-US" w:eastAsia="el-GR"/>
        </w:rPr>
        <w:t xml:space="preserve">HUAWEI, IBM, INTRACOM TELECOM, ΚΩΤΣΟΒΟΛΟΣ, </w:t>
      </w:r>
      <w:proofErr w:type="spellStart"/>
      <w:r w:rsidR="00F5449D" w:rsidRPr="00CE6DCD">
        <w:rPr>
          <w:rFonts w:eastAsia="Times New Roman" w:cstheme="minorHAnsi"/>
          <w:b/>
          <w:bCs/>
          <w:color w:val="000000" w:themeColor="text1"/>
          <w:sz w:val="24"/>
          <w:szCs w:val="24"/>
          <w:bdr w:val="none" w:sz="0" w:space="0" w:color="auto" w:frame="1"/>
          <w:lang w:val="en-US" w:eastAsia="el-GR"/>
        </w:rPr>
        <w:t>kydryl</w:t>
      </w:r>
      <w:proofErr w:type="spellEnd"/>
      <w:r w:rsidR="00F5449D" w:rsidRPr="00CE6DCD">
        <w:rPr>
          <w:rFonts w:eastAsia="Times New Roman" w:cstheme="minorHAnsi"/>
          <w:b/>
          <w:bCs/>
          <w:color w:val="000000" w:themeColor="text1"/>
          <w:sz w:val="24"/>
          <w:szCs w:val="24"/>
          <w:bdr w:val="none" w:sz="0" w:space="0" w:color="auto" w:frame="1"/>
          <w:lang w:val="en-US" w:eastAsia="el-GR"/>
        </w:rPr>
        <w:t xml:space="preserve">, </w:t>
      </w:r>
      <w:r w:rsidR="00487DD1" w:rsidRPr="00CE6DCD">
        <w:rPr>
          <w:rFonts w:eastAsia="Times New Roman" w:cstheme="minorHAnsi"/>
          <w:b/>
          <w:bCs/>
          <w:color w:val="000000" w:themeColor="text1"/>
          <w:sz w:val="24"/>
          <w:szCs w:val="24"/>
          <w:bdr w:val="none" w:sz="0" w:space="0" w:color="auto" w:frame="1"/>
          <w:lang w:val="en-US" w:eastAsia="el-GR"/>
        </w:rPr>
        <w:t xml:space="preserve">Microsoft, </w:t>
      </w:r>
      <w:proofErr w:type="spellStart"/>
      <w:r w:rsidRPr="00CE6DCD">
        <w:rPr>
          <w:rFonts w:eastAsia="Times New Roman" w:cstheme="minorHAnsi"/>
          <w:b/>
          <w:bCs/>
          <w:color w:val="000000" w:themeColor="text1"/>
          <w:sz w:val="24"/>
          <w:szCs w:val="24"/>
          <w:bdr w:val="none" w:sz="0" w:space="0" w:color="auto" w:frame="1"/>
          <w:lang w:val="en-US" w:eastAsia="el-GR"/>
        </w:rPr>
        <w:t>netcompany-intrasoft</w:t>
      </w:r>
      <w:proofErr w:type="spellEnd"/>
      <w:r w:rsidRPr="00CE6DCD">
        <w:rPr>
          <w:rFonts w:eastAsia="Times New Roman" w:cstheme="minorHAnsi"/>
          <w:b/>
          <w:bCs/>
          <w:color w:val="000000" w:themeColor="text1"/>
          <w:sz w:val="24"/>
          <w:szCs w:val="24"/>
          <w:bdr w:val="none" w:sz="0" w:space="0" w:color="auto" w:frame="1"/>
          <w:lang w:val="en-US" w:eastAsia="el-GR"/>
        </w:rPr>
        <w:t xml:space="preserve">, NOVA, ΠΛΑΙΣΙΟ, Profile Software, SAMSUNG, SOFTONE, SPACE Hellas, UNI SYSTEMS </w:t>
      </w:r>
    </w:p>
    <w:p w14:paraId="76F95F50" w14:textId="77777777"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57CA7CBE" w14:textId="4C1A24FC"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CE6DCD">
        <w:rPr>
          <w:rFonts w:eastAsia="Times New Roman" w:cstheme="minorHAnsi"/>
          <w:b/>
          <w:bCs/>
          <w:color w:val="000000" w:themeColor="text1"/>
          <w:sz w:val="24"/>
          <w:szCs w:val="24"/>
          <w:bdr w:val="none" w:sz="0" w:space="0" w:color="auto" w:frame="1"/>
          <w:lang w:val="en-US" w:eastAsia="el-GR"/>
        </w:rPr>
        <w:t xml:space="preserve">Silver: </w:t>
      </w:r>
      <w:proofErr w:type="spellStart"/>
      <w:r w:rsidRPr="00CE6DCD">
        <w:rPr>
          <w:rFonts w:eastAsia="Times New Roman" w:cstheme="minorHAnsi"/>
          <w:b/>
          <w:bCs/>
          <w:color w:val="000000" w:themeColor="text1"/>
          <w:sz w:val="24"/>
          <w:szCs w:val="24"/>
          <w:bdr w:val="none" w:sz="0" w:space="0" w:color="auto" w:frame="1"/>
          <w:lang w:val="en-US" w:eastAsia="el-GR"/>
        </w:rPr>
        <w:t>Adaptit</w:t>
      </w:r>
      <w:proofErr w:type="spellEnd"/>
      <w:r w:rsidRPr="00CE6DCD">
        <w:rPr>
          <w:rFonts w:eastAsia="Times New Roman" w:cstheme="minorHAnsi"/>
          <w:b/>
          <w:bCs/>
          <w:color w:val="000000" w:themeColor="text1"/>
          <w:sz w:val="24"/>
          <w:szCs w:val="24"/>
          <w:bdr w:val="none" w:sz="0" w:space="0" w:color="auto" w:frame="1"/>
          <w:lang w:val="en-US" w:eastAsia="el-GR"/>
        </w:rPr>
        <w:t xml:space="preserve">, </w:t>
      </w:r>
      <w:proofErr w:type="spellStart"/>
      <w:r w:rsidR="00487DD1" w:rsidRPr="00CE6DCD">
        <w:rPr>
          <w:rFonts w:eastAsia="Times New Roman" w:cstheme="minorHAnsi"/>
          <w:b/>
          <w:bCs/>
          <w:color w:val="000000" w:themeColor="text1"/>
          <w:sz w:val="24"/>
          <w:szCs w:val="24"/>
          <w:bdr w:val="none" w:sz="0" w:space="0" w:color="auto" w:frame="1"/>
          <w:lang w:val="en-US" w:eastAsia="el-GR"/>
        </w:rPr>
        <w:t>apopsi</w:t>
      </w:r>
      <w:proofErr w:type="spellEnd"/>
      <w:r w:rsidR="00487DD1" w:rsidRPr="00CE6DCD">
        <w:rPr>
          <w:rFonts w:eastAsia="Times New Roman" w:cstheme="minorHAnsi"/>
          <w:b/>
          <w:bCs/>
          <w:color w:val="000000" w:themeColor="text1"/>
          <w:sz w:val="24"/>
          <w:szCs w:val="24"/>
          <w:bdr w:val="none" w:sz="0" w:space="0" w:color="auto" w:frame="1"/>
          <w:lang w:val="en-US" w:eastAsia="el-GR"/>
        </w:rPr>
        <w:t xml:space="preserve">, </w:t>
      </w:r>
      <w:r w:rsidRPr="00CE6DCD">
        <w:rPr>
          <w:rFonts w:eastAsia="Times New Roman" w:cstheme="minorHAnsi"/>
          <w:b/>
          <w:bCs/>
          <w:color w:val="000000" w:themeColor="text1"/>
          <w:sz w:val="24"/>
          <w:szCs w:val="24"/>
          <w:bdr w:val="none" w:sz="0" w:space="0" w:color="auto" w:frame="1"/>
          <w:lang w:val="en-US" w:eastAsia="el-GR"/>
        </w:rPr>
        <w:t>Digital Realty, SPARKLE</w:t>
      </w:r>
    </w:p>
    <w:p w14:paraId="0E206875" w14:textId="77777777"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0C540568" w14:textId="236ACA4A"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CE6DCD">
        <w:rPr>
          <w:rFonts w:eastAsia="Times New Roman" w:cstheme="minorHAnsi"/>
          <w:b/>
          <w:bCs/>
          <w:color w:val="000000" w:themeColor="text1"/>
          <w:sz w:val="24"/>
          <w:szCs w:val="24"/>
          <w:bdr w:val="none" w:sz="0" w:space="0" w:color="auto" w:frame="1"/>
          <w:lang w:val="en-US" w:eastAsia="el-GR"/>
        </w:rPr>
        <w:t xml:space="preserve">Bronze: Όμιλος </w:t>
      </w:r>
      <w:proofErr w:type="spellStart"/>
      <w:r w:rsidRPr="00CE6DCD">
        <w:rPr>
          <w:rFonts w:eastAsia="Times New Roman" w:cstheme="minorHAnsi"/>
          <w:b/>
          <w:bCs/>
          <w:color w:val="000000" w:themeColor="text1"/>
          <w:sz w:val="24"/>
          <w:szCs w:val="24"/>
          <w:bdr w:val="none" w:sz="0" w:space="0" w:color="auto" w:frame="1"/>
          <w:lang w:val="en-US" w:eastAsia="el-GR"/>
        </w:rPr>
        <w:t>Χρημ</w:t>
      </w:r>
      <w:proofErr w:type="spellEnd"/>
      <w:r w:rsidRPr="00CE6DCD">
        <w:rPr>
          <w:rFonts w:eastAsia="Times New Roman" w:cstheme="minorHAnsi"/>
          <w:b/>
          <w:bCs/>
          <w:color w:val="000000" w:themeColor="text1"/>
          <w:sz w:val="24"/>
          <w:szCs w:val="24"/>
          <w:bdr w:val="none" w:sz="0" w:space="0" w:color="auto" w:frame="1"/>
          <w:lang w:val="en-US" w:eastAsia="el-GR"/>
        </w:rPr>
        <w:t xml:space="preserve">ατιστηρίου </w:t>
      </w:r>
      <w:proofErr w:type="spellStart"/>
      <w:r w:rsidRPr="00CE6DCD">
        <w:rPr>
          <w:rFonts w:eastAsia="Times New Roman" w:cstheme="minorHAnsi"/>
          <w:b/>
          <w:bCs/>
          <w:color w:val="000000" w:themeColor="text1"/>
          <w:sz w:val="24"/>
          <w:szCs w:val="24"/>
          <w:bdr w:val="none" w:sz="0" w:space="0" w:color="auto" w:frame="1"/>
          <w:lang w:val="en-US" w:eastAsia="el-GR"/>
        </w:rPr>
        <w:t>Αθηνών</w:t>
      </w:r>
      <w:proofErr w:type="spellEnd"/>
      <w:r w:rsidRPr="00CE6DCD">
        <w:rPr>
          <w:rFonts w:eastAsia="Times New Roman" w:cstheme="minorHAnsi"/>
          <w:b/>
          <w:bCs/>
          <w:color w:val="000000" w:themeColor="text1"/>
          <w:sz w:val="24"/>
          <w:szCs w:val="24"/>
          <w:bdr w:val="none" w:sz="0" w:space="0" w:color="auto" w:frame="1"/>
          <w:lang w:val="en-US" w:eastAsia="el-GR"/>
        </w:rPr>
        <w:t xml:space="preserve">, </w:t>
      </w:r>
      <w:r w:rsidR="00487DD1" w:rsidRPr="00CE6DCD">
        <w:rPr>
          <w:rFonts w:eastAsia="Times New Roman" w:cstheme="minorHAnsi"/>
          <w:b/>
          <w:bCs/>
          <w:color w:val="000000" w:themeColor="text1"/>
          <w:sz w:val="24"/>
          <w:szCs w:val="24"/>
          <w:bdr w:val="none" w:sz="0" w:space="0" w:color="auto" w:frame="1"/>
          <w:lang w:val="en-US" w:eastAsia="el-GR"/>
        </w:rPr>
        <w:t xml:space="preserve">collectives, </w:t>
      </w:r>
      <w:proofErr w:type="spellStart"/>
      <w:r w:rsidRPr="00CE6DCD">
        <w:rPr>
          <w:rFonts w:eastAsia="Times New Roman" w:cstheme="minorHAnsi"/>
          <w:b/>
          <w:bCs/>
          <w:color w:val="000000" w:themeColor="text1"/>
          <w:sz w:val="24"/>
          <w:szCs w:val="24"/>
          <w:bdr w:val="none" w:sz="0" w:space="0" w:color="auto" w:frame="1"/>
          <w:lang w:val="en-US" w:eastAsia="el-GR"/>
        </w:rPr>
        <w:t>iKnowHow</w:t>
      </w:r>
      <w:proofErr w:type="spellEnd"/>
      <w:r w:rsidRPr="00CE6DCD">
        <w:rPr>
          <w:rFonts w:eastAsia="Times New Roman" w:cstheme="minorHAnsi"/>
          <w:b/>
          <w:bCs/>
          <w:color w:val="000000" w:themeColor="text1"/>
          <w:sz w:val="24"/>
          <w:szCs w:val="24"/>
          <w:bdr w:val="none" w:sz="0" w:space="0" w:color="auto" w:frame="1"/>
          <w:lang w:val="en-US" w:eastAsia="el-GR"/>
        </w:rPr>
        <w:t xml:space="preserve">, </w:t>
      </w:r>
      <w:proofErr w:type="spellStart"/>
      <w:r w:rsidR="00487DD1" w:rsidRPr="00CE6DCD">
        <w:rPr>
          <w:rFonts w:eastAsia="Times New Roman" w:cstheme="minorHAnsi"/>
          <w:b/>
          <w:bCs/>
          <w:color w:val="000000" w:themeColor="text1"/>
          <w:sz w:val="24"/>
          <w:szCs w:val="24"/>
          <w:bdr w:val="none" w:sz="0" w:space="0" w:color="auto" w:frame="1"/>
          <w:lang w:val="en-US" w:eastAsia="el-GR"/>
        </w:rPr>
        <w:t>neuropublic</w:t>
      </w:r>
      <w:proofErr w:type="spellEnd"/>
      <w:r w:rsidR="00487DD1" w:rsidRPr="00CE6DCD">
        <w:rPr>
          <w:rFonts w:eastAsia="Times New Roman" w:cstheme="minorHAnsi"/>
          <w:b/>
          <w:bCs/>
          <w:color w:val="000000" w:themeColor="text1"/>
          <w:sz w:val="24"/>
          <w:szCs w:val="24"/>
          <w:bdr w:val="none" w:sz="0" w:space="0" w:color="auto" w:frame="1"/>
          <w:lang w:val="en-US" w:eastAsia="el-GR"/>
        </w:rPr>
        <w:t xml:space="preserve">, </w:t>
      </w:r>
      <w:proofErr w:type="spellStart"/>
      <w:r w:rsidR="00487DD1" w:rsidRPr="00CE6DCD">
        <w:rPr>
          <w:rFonts w:eastAsia="Times New Roman" w:cstheme="minorHAnsi"/>
          <w:b/>
          <w:bCs/>
          <w:color w:val="000000" w:themeColor="text1"/>
          <w:sz w:val="24"/>
          <w:szCs w:val="24"/>
          <w:bdr w:val="none" w:sz="0" w:space="0" w:color="auto" w:frame="1"/>
          <w:lang w:val="en-US" w:eastAsia="el-GR"/>
        </w:rPr>
        <w:t>oktabit</w:t>
      </w:r>
      <w:proofErr w:type="spellEnd"/>
      <w:r w:rsidR="00487DD1" w:rsidRPr="00CE6DCD">
        <w:rPr>
          <w:rFonts w:eastAsia="Times New Roman" w:cstheme="minorHAnsi"/>
          <w:b/>
          <w:bCs/>
          <w:color w:val="000000" w:themeColor="text1"/>
          <w:sz w:val="24"/>
          <w:szCs w:val="24"/>
          <w:bdr w:val="none" w:sz="0" w:space="0" w:color="auto" w:frame="1"/>
          <w:lang w:val="en-US" w:eastAsia="el-GR"/>
        </w:rPr>
        <w:t xml:space="preserve">, </w:t>
      </w:r>
      <w:r w:rsidRPr="00CE6DCD">
        <w:rPr>
          <w:rFonts w:eastAsia="Times New Roman" w:cstheme="minorHAnsi"/>
          <w:b/>
          <w:bCs/>
          <w:color w:val="000000" w:themeColor="text1"/>
          <w:sz w:val="24"/>
          <w:szCs w:val="24"/>
          <w:bdr w:val="none" w:sz="0" w:space="0" w:color="auto" w:frame="1"/>
          <w:lang w:val="en-US" w:eastAsia="el-GR"/>
        </w:rPr>
        <w:t xml:space="preserve">ORACLE, OTS, SAP, </w:t>
      </w:r>
      <w:proofErr w:type="spellStart"/>
      <w:r w:rsidRPr="00CE6DCD">
        <w:rPr>
          <w:rFonts w:eastAsia="Times New Roman" w:cstheme="minorHAnsi"/>
          <w:b/>
          <w:bCs/>
          <w:color w:val="000000" w:themeColor="text1"/>
          <w:sz w:val="24"/>
          <w:szCs w:val="24"/>
          <w:bdr w:val="none" w:sz="0" w:space="0" w:color="auto" w:frame="1"/>
          <w:lang w:val="en-US" w:eastAsia="el-GR"/>
        </w:rPr>
        <w:t>vodafone</w:t>
      </w:r>
      <w:proofErr w:type="spellEnd"/>
    </w:p>
    <w:p w14:paraId="0E602367" w14:textId="77777777" w:rsidR="004F3BBA" w:rsidRPr="00CE6DCD" w:rsidRDefault="004F3BBA" w:rsidP="004F3BB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05532263" w14:textId="1C00ADEF" w:rsidR="00162CE8" w:rsidRPr="00CE6DCD" w:rsidRDefault="004F3BBA" w:rsidP="004F3BBA">
      <w:pPr>
        <w:suppressAutoHyphens/>
        <w:spacing w:after="0" w:line="240" w:lineRule="auto"/>
        <w:jc w:val="both"/>
        <w:rPr>
          <w:rFonts w:eastAsia="Calibri" w:cstheme="minorHAnsi"/>
          <w:color w:val="000000" w:themeColor="text1"/>
          <w:sz w:val="24"/>
          <w:szCs w:val="24"/>
          <w:lang w:val="en-US"/>
        </w:rPr>
      </w:pPr>
      <w:r w:rsidRPr="00CE6DCD">
        <w:rPr>
          <w:rFonts w:eastAsia="Times New Roman" w:cstheme="minorHAnsi"/>
          <w:b/>
          <w:bCs/>
          <w:color w:val="000000" w:themeColor="text1"/>
          <w:sz w:val="24"/>
          <w:szCs w:val="24"/>
          <w:bdr w:val="none" w:sz="0" w:space="0" w:color="auto" w:frame="1"/>
          <w:lang w:val="en-US" w:eastAsia="el-GR"/>
        </w:rPr>
        <w:t>Media sponsors: MEGA, ΤΟ ΒΗΜΑ, TA NEA, in.gr, ot.gr, ΑΘΗΝΑΪΚΟ ΠΡΑΚΤΟΡΕΙΟ ΕΙΔΗΣΕΩΝ-ΜΑΚΕΔΟΝΙΚΟ ΠΡΑΚΤΟΡΕΙΟ ΕΙΔΗΣΕΩΝ,</w:t>
      </w:r>
      <w:r w:rsidR="00487DD1" w:rsidRPr="00CE6DCD">
        <w:rPr>
          <w:rFonts w:eastAsia="Times New Roman" w:cstheme="minorHAnsi"/>
          <w:b/>
          <w:bCs/>
          <w:color w:val="000000" w:themeColor="text1"/>
          <w:sz w:val="24"/>
          <w:szCs w:val="24"/>
          <w:bdr w:val="none" w:sz="0" w:space="0" w:color="auto" w:frame="1"/>
          <w:lang w:val="en-US" w:eastAsia="el-GR"/>
        </w:rPr>
        <w:t xml:space="preserve"> DAILY FAX, Deasy, </w:t>
      </w:r>
      <w:proofErr w:type="spellStart"/>
      <w:r w:rsidR="00487DD1" w:rsidRPr="00CE6DCD">
        <w:rPr>
          <w:rFonts w:eastAsia="Times New Roman" w:cstheme="minorHAnsi"/>
          <w:b/>
          <w:bCs/>
          <w:color w:val="000000" w:themeColor="text1"/>
          <w:sz w:val="24"/>
          <w:szCs w:val="24"/>
          <w:bdr w:val="none" w:sz="0" w:space="0" w:color="auto" w:frame="1"/>
          <w:lang w:val="en-US" w:eastAsia="el-GR"/>
        </w:rPr>
        <w:t>ICTplus</w:t>
      </w:r>
      <w:proofErr w:type="spellEnd"/>
      <w:r w:rsidR="00487DD1" w:rsidRPr="00CE6DCD">
        <w:rPr>
          <w:rFonts w:eastAsia="Times New Roman" w:cstheme="minorHAnsi"/>
          <w:b/>
          <w:bCs/>
          <w:color w:val="000000" w:themeColor="text1"/>
          <w:sz w:val="24"/>
          <w:szCs w:val="24"/>
          <w:bdr w:val="none" w:sz="0" w:space="0" w:color="auto" w:frame="1"/>
          <w:lang w:val="en-US" w:eastAsia="el-GR"/>
        </w:rPr>
        <w:t>,</w:t>
      </w:r>
      <w:r w:rsidRPr="00CE6DCD">
        <w:rPr>
          <w:rFonts w:eastAsia="Times New Roman" w:cstheme="minorHAnsi"/>
          <w:b/>
          <w:bCs/>
          <w:color w:val="000000" w:themeColor="text1"/>
          <w:sz w:val="24"/>
          <w:szCs w:val="24"/>
          <w:bdr w:val="none" w:sz="0" w:space="0" w:color="auto" w:frame="1"/>
          <w:lang w:val="en-US" w:eastAsia="el-GR"/>
        </w:rPr>
        <w:t xml:space="preserve"> </w:t>
      </w:r>
      <w:proofErr w:type="spellStart"/>
      <w:r w:rsidR="00A36F71">
        <w:rPr>
          <w:rFonts w:eastAsia="Times New Roman" w:cstheme="minorHAnsi"/>
          <w:b/>
          <w:bCs/>
          <w:color w:val="000000" w:themeColor="text1"/>
          <w:sz w:val="24"/>
          <w:szCs w:val="24"/>
          <w:bdr w:val="none" w:sz="0" w:space="0" w:color="auto" w:frame="1"/>
          <w:lang w:val="en-US" w:eastAsia="el-GR"/>
        </w:rPr>
        <w:t>infocom</w:t>
      </w:r>
      <w:proofErr w:type="spellEnd"/>
      <w:r w:rsidR="00A36F71">
        <w:rPr>
          <w:rFonts w:eastAsia="Times New Roman" w:cstheme="minorHAnsi"/>
          <w:b/>
          <w:bCs/>
          <w:color w:val="000000" w:themeColor="text1"/>
          <w:sz w:val="24"/>
          <w:szCs w:val="24"/>
          <w:bdr w:val="none" w:sz="0" w:space="0" w:color="auto" w:frame="1"/>
          <w:lang w:val="en-US" w:eastAsia="el-GR"/>
        </w:rPr>
        <w:t xml:space="preserve">, </w:t>
      </w:r>
      <w:r w:rsidRPr="00CE6DCD">
        <w:rPr>
          <w:rFonts w:eastAsia="Times New Roman" w:cstheme="minorHAnsi"/>
          <w:b/>
          <w:bCs/>
          <w:color w:val="000000" w:themeColor="text1"/>
          <w:sz w:val="24"/>
          <w:szCs w:val="24"/>
          <w:bdr w:val="none" w:sz="0" w:space="0" w:color="auto" w:frame="1"/>
          <w:lang w:val="en-US" w:eastAsia="el-GR"/>
        </w:rPr>
        <w:t xml:space="preserve">interestingpeople.gr, </w:t>
      </w:r>
      <w:r w:rsidR="00487DD1" w:rsidRPr="00CE6DCD">
        <w:rPr>
          <w:rFonts w:eastAsia="Times New Roman" w:cstheme="minorHAnsi"/>
          <w:b/>
          <w:bCs/>
          <w:color w:val="000000" w:themeColor="text1"/>
          <w:sz w:val="24"/>
          <w:szCs w:val="24"/>
          <w:bdr w:val="none" w:sz="0" w:space="0" w:color="auto" w:frame="1"/>
          <w:lang w:val="en-US" w:eastAsia="el-GR"/>
        </w:rPr>
        <w:t xml:space="preserve">Marketing Week, Net Fax, netweek.gr, </w:t>
      </w:r>
      <w:r w:rsidRPr="00CE6DCD">
        <w:rPr>
          <w:rFonts w:eastAsia="Times New Roman" w:cstheme="minorHAnsi"/>
          <w:b/>
          <w:bCs/>
          <w:color w:val="000000" w:themeColor="text1"/>
          <w:sz w:val="24"/>
          <w:szCs w:val="24"/>
          <w:bdr w:val="none" w:sz="0" w:space="0" w:color="auto" w:frame="1"/>
          <w:lang w:val="en-US" w:eastAsia="el-GR"/>
        </w:rPr>
        <w:t>one channel, techpress.gr</w:t>
      </w:r>
    </w:p>
    <w:p w14:paraId="32E73BB2" w14:textId="77777777" w:rsidR="00162CE8" w:rsidRPr="00CE6DCD" w:rsidRDefault="00162CE8" w:rsidP="00AD7ADB">
      <w:pPr>
        <w:suppressAutoHyphens/>
        <w:spacing w:after="0" w:line="240" w:lineRule="auto"/>
        <w:jc w:val="both"/>
        <w:rPr>
          <w:rFonts w:eastAsia="Calibri" w:cstheme="minorHAnsi"/>
          <w:color w:val="000000" w:themeColor="text1"/>
          <w:sz w:val="24"/>
          <w:szCs w:val="24"/>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E73A08">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FF30" w14:textId="77777777" w:rsidR="00A34428" w:rsidRDefault="00A34428" w:rsidP="00A91118">
      <w:pPr>
        <w:spacing w:after="0" w:line="240" w:lineRule="auto"/>
      </w:pPr>
      <w:r>
        <w:separator/>
      </w:r>
    </w:p>
  </w:endnote>
  <w:endnote w:type="continuationSeparator" w:id="0">
    <w:p w14:paraId="4F20FA65" w14:textId="77777777" w:rsidR="00A34428" w:rsidRDefault="00A34428"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7E05" w14:textId="77777777" w:rsidR="00A34428" w:rsidRDefault="00A34428" w:rsidP="00A91118">
      <w:pPr>
        <w:spacing w:after="0" w:line="240" w:lineRule="auto"/>
      </w:pPr>
      <w:r>
        <w:separator/>
      </w:r>
    </w:p>
  </w:footnote>
  <w:footnote w:type="continuationSeparator" w:id="0">
    <w:p w14:paraId="356069E8" w14:textId="77777777" w:rsidR="00A34428" w:rsidRDefault="00A34428"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23363"/>
    <w:rsid w:val="0005037D"/>
    <w:rsid w:val="00050AD6"/>
    <w:rsid w:val="00051E1C"/>
    <w:rsid w:val="00073A06"/>
    <w:rsid w:val="00073CFD"/>
    <w:rsid w:val="00075575"/>
    <w:rsid w:val="000875B7"/>
    <w:rsid w:val="000903D3"/>
    <w:rsid w:val="00094F11"/>
    <w:rsid w:val="000A2703"/>
    <w:rsid w:val="000B20BE"/>
    <w:rsid w:val="000B2C02"/>
    <w:rsid w:val="000B2D05"/>
    <w:rsid w:val="000C3406"/>
    <w:rsid w:val="000C3561"/>
    <w:rsid w:val="000C48D4"/>
    <w:rsid w:val="000C5E56"/>
    <w:rsid w:val="000D60AC"/>
    <w:rsid w:val="000E3AE8"/>
    <w:rsid w:val="000F185B"/>
    <w:rsid w:val="001006B6"/>
    <w:rsid w:val="00102E7F"/>
    <w:rsid w:val="00107712"/>
    <w:rsid w:val="00125969"/>
    <w:rsid w:val="00132137"/>
    <w:rsid w:val="00140329"/>
    <w:rsid w:val="00140B36"/>
    <w:rsid w:val="00162CE8"/>
    <w:rsid w:val="00163D9E"/>
    <w:rsid w:val="00175F60"/>
    <w:rsid w:val="00177D06"/>
    <w:rsid w:val="00190B72"/>
    <w:rsid w:val="00197F95"/>
    <w:rsid w:val="001A2450"/>
    <w:rsid w:val="001C27C2"/>
    <w:rsid w:val="001D3209"/>
    <w:rsid w:val="001D5C2C"/>
    <w:rsid w:val="001F151C"/>
    <w:rsid w:val="001F36F3"/>
    <w:rsid w:val="00200C8F"/>
    <w:rsid w:val="0020196A"/>
    <w:rsid w:val="00203353"/>
    <w:rsid w:val="00213D79"/>
    <w:rsid w:val="00240A2A"/>
    <w:rsid w:val="00247A51"/>
    <w:rsid w:val="00247C61"/>
    <w:rsid w:val="0025159B"/>
    <w:rsid w:val="002531F1"/>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C196B"/>
    <w:rsid w:val="002C1D3A"/>
    <w:rsid w:val="002C1DED"/>
    <w:rsid w:val="002C2249"/>
    <w:rsid w:val="002E2EF8"/>
    <w:rsid w:val="002F2D48"/>
    <w:rsid w:val="002F3104"/>
    <w:rsid w:val="002F3BB0"/>
    <w:rsid w:val="0031210B"/>
    <w:rsid w:val="00312319"/>
    <w:rsid w:val="003230E3"/>
    <w:rsid w:val="00326C1A"/>
    <w:rsid w:val="00337B99"/>
    <w:rsid w:val="00341404"/>
    <w:rsid w:val="00344F84"/>
    <w:rsid w:val="00350259"/>
    <w:rsid w:val="00357096"/>
    <w:rsid w:val="003573E9"/>
    <w:rsid w:val="0037123D"/>
    <w:rsid w:val="00381EC5"/>
    <w:rsid w:val="003A718B"/>
    <w:rsid w:val="003B0BA9"/>
    <w:rsid w:val="003B228E"/>
    <w:rsid w:val="003B2624"/>
    <w:rsid w:val="003B4C61"/>
    <w:rsid w:val="003B4F77"/>
    <w:rsid w:val="003B6CF7"/>
    <w:rsid w:val="003C29CE"/>
    <w:rsid w:val="003C61D2"/>
    <w:rsid w:val="003D1ED7"/>
    <w:rsid w:val="003F6849"/>
    <w:rsid w:val="0041413F"/>
    <w:rsid w:val="00423CAB"/>
    <w:rsid w:val="00427417"/>
    <w:rsid w:val="004325D9"/>
    <w:rsid w:val="00436A0B"/>
    <w:rsid w:val="004450B8"/>
    <w:rsid w:val="00445D59"/>
    <w:rsid w:val="004505CB"/>
    <w:rsid w:val="00450A4A"/>
    <w:rsid w:val="00452419"/>
    <w:rsid w:val="004539EB"/>
    <w:rsid w:val="00461EBF"/>
    <w:rsid w:val="00461F92"/>
    <w:rsid w:val="00466870"/>
    <w:rsid w:val="004736D0"/>
    <w:rsid w:val="00477236"/>
    <w:rsid w:val="00482689"/>
    <w:rsid w:val="00487DD1"/>
    <w:rsid w:val="004A3F1C"/>
    <w:rsid w:val="004A66D9"/>
    <w:rsid w:val="004B225D"/>
    <w:rsid w:val="004B2BF0"/>
    <w:rsid w:val="004C5719"/>
    <w:rsid w:val="004C677A"/>
    <w:rsid w:val="004D32B6"/>
    <w:rsid w:val="004D575E"/>
    <w:rsid w:val="004D7541"/>
    <w:rsid w:val="004F16AF"/>
    <w:rsid w:val="004F3BBA"/>
    <w:rsid w:val="004F411E"/>
    <w:rsid w:val="00501D6C"/>
    <w:rsid w:val="00504ADD"/>
    <w:rsid w:val="0051464B"/>
    <w:rsid w:val="00517402"/>
    <w:rsid w:val="00527683"/>
    <w:rsid w:val="00530D6F"/>
    <w:rsid w:val="005311A2"/>
    <w:rsid w:val="0055760B"/>
    <w:rsid w:val="00572696"/>
    <w:rsid w:val="00582B1C"/>
    <w:rsid w:val="005845A1"/>
    <w:rsid w:val="0058575B"/>
    <w:rsid w:val="00595834"/>
    <w:rsid w:val="00596C9E"/>
    <w:rsid w:val="005A6E25"/>
    <w:rsid w:val="005E2930"/>
    <w:rsid w:val="005E2D64"/>
    <w:rsid w:val="005E3610"/>
    <w:rsid w:val="005E5D84"/>
    <w:rsid w:val="005F7FE5"/>
    <w:rsid w:val="00600CB4"/>
    <w:rsid w:val="006040CB"/>
    <w:rsid w:val="00644DD4"/>
    <w:rsid w:val="00650E85"/>
    <w:rsid w:val="00652966"/>
    <w:rsid w:val="00671618"/>
    <w:rsid w:val="00676EAA"/>
    <w:rsid w:val="00690577"/>
    <w:rsid w:val="006C23ED"/>
    <w:rsid w:val="006C3047"/>
    <w:rsid w:val="006D7FCA"/>
    <w:rsid w:val="006E29AC"/>
    <w:rsid w:val="006F0859"/>
    <w:rsid w:val="006F39E3"/>
    <w:rsid w:val="006F3C6A"/>
    <w:rsid w:val="00702032"/>
    <w:rsid w:val="0070263F"/>
    <w:rsid w:val="00710DFA"/>
    <w:rsid w:val="00721507"/>
    <w:rsid w:val="007277B9"/>
    <w:rsid w:val="0074074E"/>
    <w:rsid w:val="00740D2A"/>
    <w:rsid w:val="00747051"/>
    <w:rsid w:val="00763D26"/>
    <w:rsid w:val="0076695F"/>
    <w:rsid w:val="0076772C"/>
    <w:rsid w:val="00767E0A"/>
    <w:rsid w:val="0078062F"/>
    <w:rsid w:val="00782F3A"/>
    <w:rsid w:val="0079373E"/>
    <w:rsid w:val="00795CE4"/>
    <w:rsid w:val="007A5ECA"/>
    <w:rsid w:val="007B4B94"/>
    <w:rsid w:val="007C26BE"/>
    <w:rsid w:val="007C3F46"/>
    <w:rsid w:val="007C5350"/>
    <w:rsid w:val="008005A8"/>
    <w:rsid w:val="008118FC"/>
    <w:rsid w:val="00812F39"/>
    <w:rsid w:val="00830A68"/>
    <w:rsid w:val="0083182F"/>
    <w:rsid w:val="00853D6F"/>
    <w:rsid w:val="008574F9"/>
    <w:rsid w:val="00890CC0"/>
    <w:rsid w:val="008A0890"/>
    <w:rsid w:val="008A544E"/>
    <w:rsid w:val="008E5DDC"/>
    <w:rsid w:val="008E7A2B"/>
    <w:rsid w:val="008F0363"/>
    <w:rsid w:val="008F11D1"/>
    <w:rsid w:val="008F16AA"/>
    <w:rsid w:val="0090437F"/>
    <w:rsid w:val="009118DB"/>
    <w:rsid w:val="00916BBD"/>
    <w:rsid w:val="0092553D"/>
    <w:rsid w:val="00932559"/>
    <w:rsid w:val="009371B4"/>
    <w:rsid w:val="00937D3E"/>
    <w:rsid w:val="00946D04"/>
    <w:rsid w:val="00950E8F"/>
    <w:rsid w:val="009548F8"/>
    <w:rsid w:val="00956CD3"/>
    <w:rsid w:val="00966CFC"/>
    <w:rsid w:val="00977FA4"/>
    <w:rsid w:val="00997D56"/>
    <w:rsid w:val="009A072C"/>
    <w:rsid w:val="009A265A"/>
    <w:rsid w:val="009A718E"/>
    <w:rsid w:val="009A72ED"/>
    <w:rsid w:val="009B09DC"/>
    <w:rsid w:val="009B6F74"/>
    <w:rsid w:val="009C0D7A"/>
    <w:rsid w:val="009C6311"/>
    <w:rsid w:val="009D56A4"/>
    <w:rsid w:val="009E1609"/>
    <w:rsid w:val="009E2B06"/>
    <w:rsid w:val="009E3F7D"/>
    <w:rsid w:val="009F74A8"/>
    <w:rsid w:val="00A06240"/>
    <w:rsid w:val="00A06AD3"/>
    <w:rsid w:val="00A135A2"/>
    <w:rsid w:val="00A14C99"/>
    <w:rsid w:val="00A22B9F"/>
    <w:rsid w:val="00A23043"/>
    <w:rsid w:val="00A257E1"/>
    <w:rsid w:val="00A32957"/>
    <w:rsid w:val="00A34428"/>
    <w:rsid w:val="00A36F71"/>
    <w:rsid w:val="00A4075A"/>
    <w:rsid w:val="00A46DCF"/>
    <w:rsid w:val="00A50E0B"/>
    <w:rsid w:val="00A535EC"/>
    <w:rsid w:val="00A6584D"/>
    <w:rsid w:val="00A77446"/>
    <w:rsid w:val="00A91118"/>
    <w:rsid w:val="00A9305A"/>
    <w:rsid w:val="00A97A2F"/>
    <w:rsid w:val="00AA264F"/>
    <w:rsid w:val="00AB3ECB"/>
    <w:rsid w:val="00AC726B"/>
    <w:rsid w:val="00AD7ADB"/>
    <w:rsid w:val="00AD7AE4"/>
    <w:rsid w:val="00AD7F47"/>
    <w:rsid w:val="00AE0D94"/>
    <w:rsid w:val="00AE5256"/>
    <w:rsid w:val="00AE713F"/>
    <w:rsid w:val="00AF0FB1"/>
    <w:rsid w:val="00AF1A39"/>
    <w:rsid w:val="00AF3E3C"/>
    <w:rsid w:val="00AF5D88"/>
    <w:rsid w:val="00AF794A"/>
    <w:rsid w:val="00B07709"/>
    <w:rsid w:val="00B150DA"/>
    <w:rsid w:val="00B3015E"/>
    <w:rsid w:val="00B46C26"/>
    <w:rsid w:val="00B63D39"/>
    <w:rsid w:val="00B86262"/>
    <w:rsid w:val="00B87F45"/>
    <w:rsid w:val="00B94673"/>
    <w:rsid w:val="00B963C0"/>
    <w:rsid w:val="00BB2F42"/>
    <w:rsid w:val="00BB7A11"/>
    <w:rsid w:val="00BC5919"/>
    <w:rsid w:val="00BC7AE8"/>
    <w:rsid w:val="00BD0B21"/>
    <w:rsid w:val="00BD4F1B"/>
    <w:rsid w:val="00BE0666"/>
    <w:rsid w:val="00BE3C74"/>
    <w:rsid w:val="00BF26B2"/>
    <w:rsid w:val="00BF44D6"/>
    <w:rsid w:val="00BF4863"/>
    <w:rsid w:val="00BF568E"/>
    <w:rsid w:val="00C02077"/>
    <w:rsid w:val="00C05DD1"/>
    <w:rsid w:val="00C232B5"/>
    <w:rsid w:val="00C324AE"/>
    <w:rsid w:val="00C349C8"/>
    <w:rsid w:val="00C3653D"/>
    <w:rsid w:val="00C42D1A"/>
    <w:rsid w:val="00C51504"/>
    <w:rsid w:val="00C53EA4"/>
    <w:rsid w:val="00C63D7B"/>
    <w:rsid w:val="00C648F3"/>
    <w:rsid w:val="00C84B33"/>
    <w:rsid w:val="00CC1C99"/>
    <w:rsid w:val="00CC5104"/>
    <w:rsid w:val="00CC73FE"/>
    <w:rsid w:val="00CC7BE9"/>
    <w:rsid w:val="00CD1252"/>
    <w:rsid w:val="00CD2EB1"/>
    <w:rsid w:val="00CD76D8"/>
    <w:rsid w:val="00CE6DCD"/>
    <w:rsid w:val="00CF51FF"/>
    <w:rsid w:val="00CF61C1"/>
    <w:rsid w:val="00CF7196"/>
    <w:rsid w:val="00D02060"/>
    <w:rsid w:val="00D169D3"/>
    <w:rsid w:val="00D16F53"/>
    <w:rsid w:val="00D319CC"/>
    <w:rsid w:val="00D52F07"/>
    <w:rsid w:val="00D67894"/>
    <w:rsid w:val="00D81555"/>
    <w:rsid w:val="00DA01DA"/>
    <w:rsid w:val="00DA2ED6"/>
    <w:rsid w:val="00DB00A6"/>
    <w:rsid w:val="00DB09B7"/>
    <w:rsid w:val="00DB3DCB"/>
    <w:rsid w:val="00DD0D51"/>
    <w:rsid w:val="00DE22F5"/>
    <w:rsid w:val="00DE787A"/>
    <w:rsid w:val="00DF1AF8"/>
    <w:rsid w:val="00DF3562"/>
    <w:rsid w:val="00DF7E6A"/>
    <w:rsid w:val="00E17DEC"/>
    <w:rsid w:val="00E24596"/>
    <w:rsid w:val="00E25C31"/>
    <w:rsid w:val="00E26494"/>
    <w:rsid w:val="00E33E06"/>
    <w:rsid w:val="00E3679B"/>
    <w:rsid w:val="00E37301"/>
    <w:rsid w:val="00E411B5"/>
    <w:rsid w:val="00E41B48"/>
    <w:rsid w:val="00E45547"/>
    <w:rsid w:val="00E50AA7"/>
    <w:rsid w:val="00E510B8"/>
    <w:rsid w:val="00E62859"/>
    <w:rsid w:val="00E73603"/>
    <w:rsid w:val="00E73A08"/>
    <w:rsid w:val="00E8762E"/>
    <w:rsid w:val="00E9065F"/>
    <w:rsid w:val="00E9687C"/>
    <w:rsid w:val="00EA2C1B"/>
    <w:rsid w:val="00EA6975"/>
    <w:rsid w:val="00EA7163"/>
    <w:rsid w:val="00EB1DF0"/>
    <w:rsid w:val="00ED0B32"/>
    <w:rsid w:val="00ED376B"/>
    <w:rsid w:val="00ED5BC5"/>
    <w:rsid w:val="00ED63EB"/>
    <w:rsid w:val="00F04C73"/>
    <w:rsid w:val="00F14DF9"/>
    <w:rsid w:val="00F17420"/>
    <w:rsid w:val="00F21517"/>
    <w:rsid w:val="00F21F6F"/>
    <w:rsid w:val="00F33EE1"/>
    <w:rsid w:val="00F4191F"/>
    <w:rsid w:val="00F523B5"/>
    <w:rsid w:val="00F5449D"/>
    <w:rsid w:val="00F65CDE"/>
    <w:rsid w:val="00F668EE"/>
    <w:rsid w:val="00F84099"/>
    <w:rsid w:val="00F91F68"/>
    <w:rsid w:val="00FA157C"/>
    <w:rsid w:val="00FA2C18"/>
    <w:rsid w:val="00FA3261"/>
    <w:rsid w:val="00FB2468"/>
    <w:rsid w:val="00FB3098"/>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2390</Words>
  <Characters>13624</Characters>
  <Application>Microsoft Office Word</Application>
  <DocSecurity>0</DocSecurity>
  <Lines>113</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3</cp:revision>
  <cp:lastPrinted>2019-10-17T11:51:00Z</cp:lastPrinted>
  <dcterms:created xsi:type="dcterms:W3CDTF">2023-12-18T11:21:00Z</dcterms:created>
  <dcterms:modified xsi:type="dcterms:W3CDTF">2023-12-18T12:14:00Z</dcterms:modified>
</cp:coreProperties>
</file>